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9041" w14:textId="2F4B9C00" w:rsidR="00EF5EBF" w:rsidRDefault="00637903">
      <w:pPr>
        <w:rPr>
          <w:b/>
          <w:bCs/>
        </w:rPr>
      </w:pPr>
      <w:r w:rsidRPr="00637903">
        <w:rPr>
          <w:b/>
          <w:bCs/>
        </w:rPr>
        <w:t>Kilépőkártyához:</w:t>
      </w:r>
    </w:p>
    <w:p w14:paraId="15348903" w14:textId="77777777" w:rsidR="00637903" w:rsidRPr="00637903" w:rsidRDefault="00637903">
      <w:pPr>
        <w:rPr>
          <w:b/>
          <w:bCs/>
        </w:rPr>
      </w:pPr>
    </w:p>
    <w:p w14:paraId="303293CC" w14:textId="264A984A" w:rsidR="00637903" w:rsidRDefault="00637903">
      <w:r>
        <w:rPr>
          <w:noProof/>
        </w:rPr>
        <w:drawing>
          <wp:inline distT="0" distB="0" distL="0" distR="0" wp14:anchorId="16C11D43" wp14:editId="51081621">
            <wp:extent cx="5760720" cy="4760595"/>
            <wp:effectExtent l="0" t="0" r="0" b="1905"/>
            <wp:docPr id="77489639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8963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6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9D2C0" w14:textId="77777777" w:rsidR="00637903" w:rsidRDefault="00637903"/>
    <w:p w14:paraId="26FE3DC1" w14:textId="3ACA6339" w:rsidR="004E62D4" w:rsidRDefault="004E62D4" w:rsidP="004E62D4">
      <w:pPr>
        <w:spacing w:after="0" w:line="240" w:lineRule="auto"/>
        <w:jc w:val="both"/>
      </w:pPr>
      <w:r>
        <w:t>„I</w:t>
      </w:r>
      <w:r>
        <w:t>sten és a lelkiismeretem a tanú rá, hogy minden fáradsággal és szenvedéssel, amit vállalok, amit a megboldogult Lajos király halála óta szüntelenül viselek, semmi mást nem kerestem, csak a haza boldogulását. Nekem egészen más a véleményem, más tanácsot adnék Uraságodnak, s arra biztatnám, alkalmazkodjék az időkhöz. A bölcs embert mindig ez jellemzi […]. Uraságod, aki ennyire szereti hazáját és a kereszténységet, ne tartsa méltatlannak, ne piruljon, hogy a törökökkel, sőt tatárokkal és szaracénokkal és bármiféle hitetlen népséggel érintkezik, ugyanazt eszi és ugyanazt issza, amit ők. Hiszem – mert ilyen időkben élünk –, hogy így nagyobb szolgálatára lehet Uraságod a pusztuló hazának, mint ha az ellenkezőjét teszi.</w:t>
      </w:r>
      <w:r>
        <w:t>”</w:t>
      </w:r>
    </w:p>
    <w:p w14:paraId="74F85C43" w14:textId="7AF0559C" w:rsidR="004E62D4" w:rsidRDefault="004E62D4" w:rsidP="004E62D4">
      <w:pPr>
        <w:spacing w:after="0" w:line="240" w:lineRule="auto"/>
        <w:jc w:val="right"/>
      </w:pPr>
      <w:r>
        <w:t>(</w:t>
      </w:r>
      <w:proofErr w:type="spellStart"/>
      <w:r>
        <w:t>Brodarics</w:t>
      </w:r>
      <w:proofErr w:type="spellEnd"/>
      <w:r>
        <w:t xml:space="preserve"> István </w:t>
      </w:r>
      <w:proofErr w:type="spellStart"/>
      <w:r>
        <w:t>szerémi</w:t>
      </w:r>
      <w:proofErr w:type="spellEnd"/>
      <w:r>
        <w:t xml:space="preserve"> püspök levele Nádasdy Tamásnak; 1533)</w:t>
      </w:r>
    </w:p>
    <w:p w14:paraId="6A443D80" w14:textId="77777777" w:rsidR="004E62D4" w:rsidRDefault="004E62D4" w:rsidP="004E62D4">
      <w:pPr>
        <w:spacing w:after="0" w:line="240" w:lineRule="auto"/>
        <w:jc w:val="right"/>
      </w:pPr>
    </w:p>
    <w:p w14:paraId="102F873B" w14:textId="77777777" w:rsidR="004E62D4" w:rsidRDefault="004E62D4" w:rsidP="004E62D4">
      <w:pPr>
        <w:spacing w:after="0" w:line="240" w:lineRule="auto"/>
        <w:jc w:val="both"/>
      </w:pPr>
    </w:p>
    <w:sectPr w:rsidR="004E6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03"/>
    <w:rsid w:val="004E62D4"/>
    <w:rsid w:val="0050618A"/>
    <w:rsid w:val="00637903"/>
    <w:rsid w:val="00791508"/>
    <w:rsid w:val="00A653F2"/>
    <w:rsid w:val="00E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CFC5F"/>
  <w15:chartTrackingRefBased/>
  <w15:docId w15:val="{775C6C8A-CEE2-42BA-8D32-5031412A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37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37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37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37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37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37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37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37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37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37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37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37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3790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3790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3790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3790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3790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3790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37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37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37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37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37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3790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3790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3790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37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3790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379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711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Harsányiné Erményi Zita</dc:creator>
  <cp:keywords/>
  <dc:description/>
  <cp:lastModifiedBy>Harsányiné Erményi Zita</cp:lastModifiedBy>
  <cp:revision>2</cp:revision>
  <dcterms:created xsi:type="dcterms:W3CDTF">2026-04-26T16:46:00Z</dcterms:created>
  <dcterms:modified xsi:type="dcterms:W3CDTF">2026-04-26T16:46:00Z</dcterms:modified>
</cp:coreProperties>
</file>