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A4" w:rsidRPr="00135EEF" w:rsidRDefault="00BB4792">
      <w:pPr>
        <w:rPr>
          <w:b/>
        </w:rPr>
      </w:pPr>
      <w:proofErr w:type="spellStart"/>
      <w:r w:rsidRPr="00135EEF">
        <w:rPr>
          <w:b/>
        </w:rPr>
        <w:t>Terv</w:t>
      </w:r>
      <w:proofErr w:type="spellEnd"/>
      <w:r w:rsidRPr="00135EEF">
        <w:rPr>
          <w:b/>
        </w:rPr>
        <w:t xml:space="preserve"> </w:t>
      </w:r>
      <w:proofErr w:type="spellStart"/>
      <w:r w:rsidRPr="00135EEF">
        <w:rPr>
          <w:b/>
        </w:rPr>
        <w:t>típusa</w:t>
      </w:r>
      <w:proofErr w:type="spellEnd"/>
      <w:r w:rsidRPr="00135EEF">
        <w:rPr>
          <w:b/>
        </w:rPr>
        <w:t xml:space="preserve">: </w:t>
      </w:r>
      <w:proofErr w:type="spellStart"/>
      <w:r w:rsidRPr="00135EEF">
        <w:rPr>
          <w:b/>
        </w:rPr>
        <w:t>Óraterv</w:t>
      </w:r>
      <w:proofErr w:type="spellEnd"/>
    </w:p>
    <w:p w:rsidR="00B825A4" w:rsidRDefault="00BB4792">
      <w:r>
        <w:t>Bővebb szakterület: Gazdálkodás és menedzsment</w:t>
      </w:r>
    </w:p>
    <w:p w:rsidR="00B825A4" w:rsidRDefault="00BB4792">
      <w:r>
        <w:t>Témakör: Államháztartás</w:t>
      </w:r>
    </w:p>
    <w:p w:rsidR="00B825A4" w:rsidRDefault="00BB4792">
      <w:r>
        <w:t>Tanulási terület: Gazdasági és jogi alapismeretek</w:t>
      </w:r>
    </w:p>
    <w:p w:rsidR="00B825A4" w:rsidRDefault="00BB4792">
      <w:r>
        <w:t>Az óra témája: Az államháztartás alrendszerei</w:t>
      </w:r>
    </w:p>
    <w:p w:rsidR="00B825A4" w:rsidRDefault="00BB4792">
      <w:r>
        <w:t>Évfolyam: 10. évfolyam</w:t>
      </w:r>
    </w:p>
    <w:p w:rsidR="00B825A4" w:rsidRDefault="00BB4792">
      <w:r>
        <w:t>Az óra időtartama: 45 perc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Tanulási, fejlesztési célok</w:t>
      </w:r>
    </w:p>
    <w:p w:rsidR="00B825A4" w:rsidRDefault="00BB4792">
      <w:r>
        <w:t xml:space="preserve">A tanulók megismerik az államháztartás fogalmát és szerepét a gazdaságban. </w:t>
      </w:r>
    </w:p>
    <w:p w:rsidR="00B825A4" w:rsidRDefault="00BB4792">
      <w:r>
        <w:t xml:space="preserve">Képesek lesznek felsorolni és megkülönböztetni az államháztartás alrendszereit. </w:t>
      </w:r>
    </w:p>
    <w:p w:rsidR="00B825A4" w:rsidRDefault="00BB4792">
      <w:r>
        <w:t xml:space="preserve">Megértik az egyes alrendszerek főbb feladatait és jelentőségét. </w:t>
      </w:r>
    </w:p>
    <w:p w:rsidR="00B825A4" w:rsidRDefault="00BB4792">
      <w:r>
        <w:t>Fejlőd</w:t>
      </w:r>
      <w:r>
        <w:t>ik a tanulók gazdasági szemlélete, szakmai szókincse, valamint együttműködési készsége.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Fejlesztendő szakmai készségek</w:t>
      </w:r>
    </w:p>
    <w:p w:rsidR="00B825A4" w:rsidRDefault="00BB4792">
      <w:r>
        <w:t>- gazdasági fogalmak helyes használata</w:t>
      </w:r>
    </w:p>
    <w:p w:rsidR="00B825A4" w:rsidRDefault="00BB4792">
      <w:r>
        <w:t>- az államháztartás alrendszereinek felismerése és megkülönböztetése</w:t>
      </w:r>
    </w:p>
    <w:p w:rsidR="00B825A4" w:rsidRDefault="00BB4792">
      <w:r>
        <w:t>- gazdasági összefüggések me</w:t>
      </w:r>
      <w:r>
        <w:t>gértése</w:t>
      </w:r>
    </w:p>
    <w:p w:rsidR="00B825A4" w:rsidRDefault="00BB4792">
      <w:r>
        <w:t>- információk rendszerezése</w:t>
      </w:r>
    </w:p>
    <w:p w:rsidR="00B825A4" w:rsidRDefault="00BB4792">
      <w:r>
        <w:t>- együttműködés és kommunikáció csoportmunka során</w:t>
      </w:r>
    </w:p>
    <w:p w:rsidR="00B825A4" w:rsidRDefault="00B825A4"/>
    <w:p w:rsidR="00135EEF" w:rsidRDefault="00135EEF">
      <w:r>
        <w:br w:type="page"/>
      </w:r>
    </w:p>
    <w:p w:rsidR="00B825A4" w:rsidRPr="00135EEF" w:rsidRDefault="00BB4792">
      <w:pPr>
        <w:rPr>
          <w:b/>
        </w:rPr>
      </w:pPr>
      <w:proofErr w:type="spellStart"/>
      <w:r w:rsidRPr="00135EEF">
        <w:rPr>
          <w:b/>
        </w:rPr>
        <w:lastRenderedPageBreak/>
        <w:t>Fogalmak</w:t>
      </w:r>
      <w:proofErr w:type="spellEnd"/>
    </w:p>
    <w:p w:rsidR="00B825A4" w:rsidRDefault="00BB4792">
      <w:r>
        <w:t>- államháztartás</w:t>
      </w:r>
    </w:p>
    <w:p w:rsidR="00B825A4" w:rsidRDefault="00BB4792">
      <w:r>
        <w:t>- központi költségvetés</w:t>
      </w:r>
    </w:p>
    <w:p w:rsidR="00B825A4" w:rsidRDefault="00BB4792">
      <w:r>
        <w:t>- társadalombiztosítás pénzügyi alapjai</w:t>
      </w:r>
    </w:p>
    <w:p w:rsidR="00B825A4" w:rsidRDefault="00BB4792">
      <w:r>
        <w:t>- elkülönített állami pénzalapok</w:t>
      </w:r>
    </w:p>
    <w:p w:rsidR="00B825A4" w:rsidRDefault="00BB4792">
      <w:r>
        <w:t>- helyi önkormányzatok költségvetése</w:t>
      </w:r>
    </w:p>
    <w:p w:rsidR="00B825A4" w:rsidRDefault="00BB4792">
      <w:r>
        <w:t>- állami</w:t>
      </w:r>
      <w:r>
        <w:t xml:space="preserve"> bevételek</w:t>
      </w:r>
    </w:p>
    <w:p w:rsidR="00B825A4" w:rsidRDefault="00BB4792">
      <w:r>
        <w:t>- állami kiadások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Tanulási, tanulásszervezési módszerek</w:t>
      </w:r>
    </w:p>
    <w:p w:rsidR="00B825A4" w:rsidRDefault="00BB4792">
      <w:r>
        <w:t>- tanári magyarázat</w:t>
      </w:r>
    </w:p>
    <w:p w:rsidR="00B825A4" w:rsidRDefault="00BB4792">
      <w:r>
        <w:t>- irányított beszélgetés</w:t>
      </w:r>
    </w:p>
    <w:p w:rsidR="00B825A4" w:rsidRDefault="00BB4792">
      <w:r>
        <w:t>- szemléltetés (prezentáció)</w:t>
      </w:r>
    </w:p>
    <w:p w:rsidR="00B825A4" w:rsidRDefault="00BB4792">
      <w:r>
        <w:t>- csoportmunka</w:t>
      </w:r>
    </w:p>
    <w:p w:rsidR="00B825A4" w:rsidRDefault="00BB4792">
      <w:r>
        <w:t>- kérdés–válasz módszer</w:t>
      </w:r>
    </w:p>
    <w:p w:rsidR="00B825A4" w:rsidRDefault="00BB4792">
      <w:r>
        <w:t>- közös összefoglalás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Szükséges eszközök</w:t>
      </w:r>
    </w:p>
    <w:p w:rsidR="00B825A4" w:rsidRDefault="00BB4792">
      <w:r>
        <w:t>- számítógép</w:t>
      </w:r>
    </w:p>
    <w:p w:rsidR="00B825A4" w:rsidRDefault="00BB4792">
      <w:r>
        <w:t xml:space="preserve">- </w:t>
      </w:r>
      <w:r w:rsidR="00135EEF">
        <w:t xml:space="preserve">projector, </w:t>
      </w:r>
      <w:proofErr w:type="spellStart"/>
      <w:r>
        <w:t>int</w:t>
      </w:r>
      <w:r>
        <w:t>eraktív</w:t>
      </w:r>
      <w:proofErr w:type="spellEnd"/>
      <w:r>
        <w:t xml:space="preserve"> </w:t>
      </w:r>
      <w:proofErr w:type="spellStart"/>
      <w:r>
        <w:t>tábla</w:t>
      </w:r>
      <w:proofErr w:type="spellEnd"/>
    </w:p>
    <w:p w:rsidR="00B825A4" w:rsidRDefault="00BB4792">
      <w:r>
        <w:t xml:space="preserve">- </w:t>
      </w:r>
      <w:proofErr w:type="spellStart"/>
      <w:r>
        <w:t>prezentáció</w:t>
      </w:r>
      <w:proofErr w:type="spellEnd"/>
      <w:r w:rsidR="00135EEF">
        <w:t xml:space="preserve">, </w:t>
      </w:r>
      <w:proofErr w:type="spellStart"/>
      <w:r>
        <w:t>digitális</w:t>
      </w:r>
      <w:proofErr w:type="spellEnd"/>
      <w:r>
        <w:t xml:space="preserve"> </w:t>
      </w:r>
      <w:proofErr w:type="spellStart"/>
      <w:r>
        <w:t>tananyag</w:t>
      </w:r>
      <w:proofErr w:type="spellEnd"/>
    </w:p>
    <w:p w:rsidR="00B825A4" w:rsidRDefault="00BB4792">
      <w:r>
        <w:t>- internetkapcsolat</w:t>
      </w:r>
    </w:p>
    <w:p w:rsidR="00B825A4" w:rsidRDefault="00BB4792">
      <w:r>
        <w:t>- jegyzetfüzet, toll</w:t>
      </w:r>
    </w:p>
    <w:p w:rsidR="00B825A4" w:rsidRDefault="00BB4792">
      <w:r>
        <w:t xml:space="preserve">- </w:t>
      </w:r>
      <w:proofErr w:type="spellStart"/>
      <w:r>
        <w:t>kivetített</w:t>
      </w:r>
      <w:proofErr w:type="spellEnd"/>
      <w:r>
        <w:t xml:space="preserve"> </w:t>
      </w:r>
      <w:proofErr w:type="spellStart"/>
      <w:r>
        <w:t>feladat</w:t>
      </w:r>
      <w:proofErr w:type="spellEnd"/>
    </w:p>
    <w:p w:rsidR="00B825A4" w:rsidRDefault="00B825A4"/>
    <w:p w:rsidR="00135EEF" w:rsidRDefault="00135EEF">
      <w:r>
        <w:br w:type="page"/>
      </w:r>
    </w:p>
    <w:p w:rsidR="00B825A4" w:rsidRPr="00135EEF" w:rsidRDefault="00BB4792">
      <w:pPr>
        <w:rPr>
          <w:b/>
        </w:rPr>
      </w:pPr>
      <w:proofErr w:type="spellStart"/>
      <w:r w:rsidRPr="00135EEF">
        <w:rPr>
          <w:b/>
        </w:rPr>
        <w:lastRenderedPageBreak/>
        <w:t>Előre</w:t>
      </w:r>
      <w:proofErr w:type="spellEnd"/>
      <w:r w:rsidRPr="00135EEF">
        <w:rPr>
          <w:b/>
        </w:rPr>
        <w:t xml:space="preserve"> </w:t>
      </w:r>
      <w:proofErr w:type="spellStart"/>
      <w:r w:rsidRPr="00135EEF">
        <w:rPr>
          <w:b/>
        </w:rPr>
        <w:t>kiadott</w:t>
      </w:r>
      <w:proofErr w:type="spellEnd"/>
      <w:r w:rsidRPr="00135EEF">
        <w:rPr>
          <w:b/>
        </w:rPr>
        <w:t xml:space="preserve"> </w:t>
      </w:r>
      <w:proofErr w:type="spellStart"/>
      <w:r w:rsidRPr="00135EEF">
        <w:rPr>
          <w:b/>
        </w:rPr>
        <w:t>anyagok</w:t>
      </w:r>
      <w:proofErr w:type="spellEnd"/>
    </w:p>
    <w:p w:rsidR="00B825A4" w:rsidRDefault="00BB4792" w:rsidP="00135EEF">
      <w:r>
        <w:t xml:space="preserve">A tanulók korábbi jegyzetei a gazdasági és jogi alapismeretek </w:t>
      </w:r>
      <w:proofErr w:type="spellStart"/>
      <w:r>
        <w:t>tantárgyból</w:t>
      </w:r>
      <w:proofErr w:type="spellEnd"/>
      <w:r w:rsidR="00135EEF">
        <w:t xml:space="preserve">. </w:t>
      </w:r>
    </w:p>
    <w:p w:rsidR="00B825A4" w:rsidRPr="00135EEF" w:rsidRDefault="00B825A4">
      <w:pPr>
        <w:rPr>
          <w:b/>
        </w:rPr>
      </w:pPr>
    </w:p>
    <w:p w:rsidR="00B825A4" w:rsidRPr="00135EEF" w:rsidRDefault="00BB4792">
      <w:pPr>
        <w:rPr>
          <w:b/>
        </w:rPr>
      </w:pPr>
      <w:r w:rsidRPr="00135EEF">
        <w:rPr>
          <w:b/>
        </w:rPr>
        <w:t>Bevezető rész, előkészítés</w:t>
      </w:r>
    </w:p>
    <w:p w:rsidR="00B825A4" w:rsidRDefault="00BB4792">
      <w:r>
        <w:t xml:space="preserve">Az óra elején a tanár kérdésekkel aktivizálja a tanulók előzetes tudását az állam működésével kapcsolatban. </w:t>
      </w:r>
    </w:p>
    <w:p w:rsidR="00B825A4" w:rsidRDefault="00BB4792">
      <w:r>
        <w:t xml:space="preserve">Rövid beszélgetés alakul ki arról, hogy az állam milyen területeken költ pénzt (pl. </w:t>
      </w:r>
      <w:r>
        <w:t xml:space="preserve">oktatás, egészségügy, közlekedés). </w:t>
      </w:r>
    </w:p>
    <w:p w:rsidR="00B825A4" w:rsidRDefault="00BB4792">
      <w:r>
        <w:t>A tanár felvezeti az óra témáját, majd ismerteti az óra célját: az államháztartás fogalmának és alrendszereinek megismerését.</w:t>
      </w:r>
    </w:p>
    <w:p w:rsidR="00B825A4" w:rsidRDefault="00B825A4"/>
    <w:p w:rsidR="00B825A4" w:rsidRPr="00135EEF" w:rsidRDefault="00BB4792">
      <w:pPr>
        <w:rPr>
          <w:b/>
        </w:rPr>
      </w:pPr>
      <w:proofErr w:type="spellStart"/>
      <w:r w:rsidRPr="00135EEF">
        <w:rPr>
          <w:b/>
        </w:rPr>
        <w:t>Megvalósítás</w:t>
      </w:r>
      <w:proofErr w:type="spellEnd"/>
      <w:r w:rsidRPr="00135EEF">
        <w:rPr>
          <w:b/>
        </w:rPr>
        <w:t xml:space="preserve"> </w:t>
      </w:r>
      <w:proofErr w:type="spellStart"/>
      <w:r w:rsidRPr="00135EEF">
        <w:rPr>
          <w:b/>
        </w:rPr>
        <w:t>részletes</w:t>
      </w:r>
      <w:proofErr w:type="spellEnd"/>
      <w:r w:rsidRPr="00135EEF">
        <w:rPr>
          <w:b/>
        </w:rPr>
        <w:t xml:space="preserve"> </w:t>
      </w:r>
      <w:proofErr w:type="spellStart"/>
      <w:r w:rsidRPr="00135EEF">
        <w:rPr>
          <w:b/>
        </w:rPr>
        <w:t>tervezése</w:t>
      </w:r>
      <w:proofErr w:type="spellEnd"/>
      <w:r w:rsidRPr="00135EEF">
        <w:rPr>
          <w:b/>
        </w:rPr>
        <w:t xml:space="preserve"> (45 perc)</w:t>
      </w:r>
    </w:p>
    <w:p w:rsidR="00B825A4" w:rsidRDefault="00B825A4"/>
    <w:p w:rsidR="00B825A4" w:rsidRDefault="00BB4792">
      <w:r>
        <w:t>1. Ráhangolódás (5 perc)</w:t>
      </w:r>
    </w:p>
    <w:p w:rsidR="00B825A4" w:rsidRDefault="00BB4792">
      <w:r>
        <w:t xml:space="preserve">A tanár kérdésekkel </w:t>
      </w:r>
      <w:r>
        <w:t>aktivizálja a tanulók előzetes tudását az állam működéséről és finanszírozásáról.</w:t>
      </w:r>
    </w:p>
    <w:p w:rsidR="00B825A4" w:rsidRDefault="00BB4792">
      <w:r>
        <w:t>Eszközök: számítógép, projektor vagy interaktív tábla.</w:t>
      </w:r>
    </w:p>
    <w:p w:rsidR="00B825A4" w:rsidRDefault="00B825A4"/>
    <w:p w:rsidR="00B825A4" w:rsidRDefault="00BB4792">
      <w:r>
        <w:t>2. Új ismeretek feldolgozása (20 perc)</w:t>
      </w:r>
    </w:p>
    <w:p w:rsidR="00B825A4" w:rsidRDefault="00BB4792">
      <w:r>
        <w:t>A tanár prezentáció segítségével ismerteti az államháztartás fogalmát és szerep</w:t>
      </w:r>
      <w:r>
        <w:t xml:space="preserve">ét a gazdaságban. </w:t>
      </w:r>
    </w:p>
    <w:p w:rsidR="00B825A4" w:rsidRDefault="00BB4792">
      <w:r>
        <w:t>Bemutatja az államháztartás alrendszereit: központi költségvetés, társadalombiztosítás pénzügyi alapjai,</w:t>
      </w:r>
    </w:p>
    <w:p w:rsidR="00B825A4" w:rsidRDefault="00BB4792">
      <w:r>
        <w:t>elkülönített állami pénzalapok, helyi önkormányzatok költségvetése.</w:t>
      </w:r>
    </w:p>
    <w:p w:rsidR="00B825A4" w:rsidRDefault="00BB4792">
      <w:r>
        <w:t>Eszközök: prezentáció, projektor/interaktív tábla, számítógép.</w:t>
      </w:r>
    </w:p>
    <w:p w:rsidR="00B825A4" w:rsidRDefault="00B825A4"/>
    <w:p w:rsidR="00B825A4" w:rsidRDefault="00BB4792">
      <w:r>
        <w:t>3. Tanulói tevékenység – csoportmunka (15 perc)</w:t>
      </w:r>
    </w:p>
    <w:p w:rsidR="00B825A4" w:rsidRDefault="00BB4792">
      <w:r>
        <w:t>A tanulók kisebb csoportokban dolgoznak és összegyűjtik az adott alrendszer főbb bevételeit és kiadásait.</w:t>
      </w:r>
    </w:p>
    <w:p w:rsidR="00B825A4" w:rsidRDefault="00BB4792">
      <w:r>
        <w:lastRenderedPageBreak/>
        <w:t>Eszközök: munkalap, jegyzetfüzet, toll.</w:t>
      </w:r>
    </w:p>
    <w:p w:rsidR="00B825A4" w:rsidRDefault="00B825A4"/>
    <w:p w:rsidR="00B825A4" w:rsidRDefault="00BB4792">
      <w:r>
        <w:t>4. Összefoglalás és ellenőrzés (3 perc)</w:t>
      </w:r>
    </w:p>
    <w:p w:rsidR="00B825A4" w:rsidRDefault="00BB4792">
      <w:r>
        <w:t>A tanár rendszerezi a</w:t>
      </w:r>
      <w:r>
        <w:t>z óra során elhangzott információkat és ellenőrző kérdéseket tesz fel.</w:t>
      </w:r>
    </w:p>
    <w:p w:rsidR="00B825A4" w:rsidRDefault="00BB4792">
      <w:r>
        <w:t>Eszközök: projektor vagy interaktív tábla.</w:t>
      </w:r>
    </w:p>
    <w:p w:rsidR="00B825A4" w:rsidRDefault="00B825A4"/>
    <w:p w:rsidR="00B825A4" w:rsidRDefault="00BB4792">
      <w:r>
        <w:t>5. Házi feladat (2 perc)</w:t>
      </w:r>
    </w:p>
    <w:p w:rsidR="00B825A4" w:rsidRDefault="00BB4792">
      <w:r>
        <w:t xml:space="preserve">A tanulók gyűjtsenek példákat arra, hogy az állam milyen területekre költ pénzt, </w:t>
      </w:r>
    </w:p>
    <w:p w:rsidR="00B825A4" w:rsidRDefault="00BB4792">
      <w:r>
        <w:t>és próbálják meg eldönteni, hogy e</w:t>
      </w:r>
      <w:r>
        <w:t>zek az államháztartás melyik alrendszeréhez kapcsolódnak.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Értékelési terv</w:t>
      </w:r>
    </w:p>
    <w:p w:rsidR="00B825A4" w:rsidRDefault="00BB4792">
      <w:r>
        <w:t>Az értékelés az óra során folyamatosan történik formatív módon.</w:t>
      </w:r>
    </w:p>
    <w:p w:rsidR="00B825A4" w:rsidRDefault="00BB4792">
      <w:r>
        <w:t>- szóbeli visszajelzés</w:t>
      </w:r>
    </w:p>
    <w:p w:rsidR="00B825A4" w:rsidRDefault="00BB4792">
      <w:r>
        <w:t>- tanulói aktivitás megfigyelése</w:t>
      </w:r>
    </w:p>
    <w:p w:rsidR="00B825A4" w:rsidRDefault="00BB4792">
      <w:r>
        <w:t>- kérdés–válasz módszer</w:t>
      </w:r>
    </w:p>
    <w:p w:rsidR="00B825A4" w:rsidRDefault="00BB4792">
      <w:r>
        <w:t>- csoportmunka értékelése</w:t>
      </w:r>
    </w:p>
    <w:p w:rsidR="00B825A4" w:rsidRDefault="00B825A4"/>
    <w:p w:rsidR="00B825A4" w:rsidRPr="00135EEF" w:rsidRDefault="00BB4792">
      <w:pPr>
        <w:rPr>
          <w:b/>
        </w:rPr>
      </w:pPr>
      <w:r w:rsidRPr="00135EEF">
        <w:rPr>
          <w:b/>
        </w:rPr>
        <w:t>Differenciálás</w:t>
      </w:r>
    </w:p>
    <w:p w:rsidR="00B825A4" w:rsidRDefault="00BB4792">
      <w:r>
        <w:t xml:space="preserve">Az óra során a differenciálás csoportmunka és egyéni segítségnyújtás formájában valósul meg. </w:t>
      </w:r>
    </w:p>
    <w:p w:rsidR="00B825A4" w:rsidRDefault="00BB4792">
      <w:r>
        <w:t xml:space="preserve">A gyorsabban haladó tanulók bővebb példákat gyűjtenek, míg a több segítséget igénylő tanulók </w:t>
      </w:r>
    </w:p>
    <w:p w:rsidR="00B825A4" w:rsidRDefault="00BB4792">
      <w:r>
        <w:t>irányító kérdések segítségével dolgoznak.</w:t>
      </w:r>
    </w:p>
    <w:p w:rsidR="00B825A4" w:rsidRDefault="00B825A4">
      <w:bookmarkStart w:id="0" w:name="_GoBack"/>
      <w:bookmarkEnd w:id="0"/>
    </w:p>
    <w:sectPr w:rsidR="00B825A4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92" w:rsidRDefault="00BB4792" w:rsidP="00FD0854">
      <w:pPr>
        <w:spacing w:after="0" w:line="240" w:lineRule="auto"/>
      </w:pPr>
      <w:r>
        <w:separator/>
      </w:r>
    </w:p>
  </w:endnote>
  <w:endnote w:type="continuationSeparator" w:id="0">
    <w:p w:rsidR="00BB4792" w:rsidRDefault="00BB4792" w:rsidP="00FD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129113"/>
      <w:docPartObj>
        <w:docPartGallery w:val="Page Numbers (Bottom of Page)"/>
        <w:docPartUnique/>
      </w:docPartObj>
    </w:sdtPr>
    <w:sdtContent>
      <w:p w:rsidR="00FD0854" w:rsidRDefault="00FD085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FD0854" w:rsidRDefault="00FD08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92" w:rsidRDefault="00BB4792" w:rsidP="00FD0854">
      <w:pPr>
        <w:spacing w:after="0" w:line="240" w:lineRule="auto"/>
      </w:pPr>
      <w:r>
        <w:separator/>
      </w:r>
    </w:p>
  </w:footnote>
  <w:footnote w:type="continuationSeparator" w:id="0">
    <w:p w:rsidR="00BB4792" w:rsidRDefault="00BB4792" w:rsidP="00FD0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EEF"/>
    <w:rsid w:val="0015074B"/>
    <w:rsid w:val="0029639D"/>
    <w:rsid w:val="00326F90"/>
    <w:rsid w:val="00AA1D8D"/>
    <w:rsid w:val="00B47730"/>
    <w:rsid w:val="00B825A4"/>
    <w:rsid w:val="00BB4792"/>
    <w:rsid w:val="00CB0664"/>
    <w:rsid w:val="00FC693F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CC717"/>
  <w14:defaultImageDpi w14:val="300"/>
  <w15:docId w15:val="{7DCB76F4-70D6-4F5E-BDF2-88BA5673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BC677F-6620-424C-89A2-68B7891A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3023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Margiticsné Pócsik Éva</cp:lastModifiedBy>
  <cp:revision>2</cp:revision>
  <dcterms:created xsi:type="dcterms:W3CDTF">2026-03-12T15:32:00Z</dcterms:created>
  <dcterms:modified xsi:type="dcterms:W3CDTF">2026-03-12T15:32:00Z</dcterms:modified>
  <cp:category/>
</cp:coreProperties>
</file>