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447" w:rsidRDefault="00662E71">
      <w:pPr>
        <w:pStyle w:val="Cm"/>
      </w:pPr>
      <w:proofErr w:type="spellStart"/>
      <w:r>
        <w:t>Óraterv</w:t>
      </w:r>
      <w:proofErr w:type="spellEnd"/>
      <w:r>
        <w:t xml:space="preserve"> </w:t>
      </w:r>
      <w:r w:rsidR="002378BC">
        <w:t xml:space="preserve">– Faust </w:t>
      </w:r>
      <w:proofErr w:type="spellStart"/>
      <w:r w:rsidR="002378BC">
        <w:t>motívum</w:t>
      </w:r>
      <w:proofErr w:type="spellEnd"/>
      <w:r w:rsidR="002378BC">
        <w:t xml:space="preserve"> </w:t>
      </w:r>
    </w:p>
    <w:p w:rsidR="00755447" w:rsidRDefault="00662E71">
      <w:pPr>
        <w:pStyle w:val="Cmsor1"/>
      </w:pPr>
      <w:r>
        <w:t>Alapadatok</w:t>
      </w:r>
    </w:p>
    <w:p w:rsidR="00755447" w:rsidRDefault="00662E71">
      <w:r>
        <w:t xml:space="preserve">• </w:t>
      </w:r>
      <w:proofErr w:type="spellStart"/>
      <w:r>
        <w:t>Téma</w:t>
      </w:r>
      <w:proofErr w:type="spellEnd"/>
      <w:r>
        <w:t xml:space="preserve">: </w:t>
      </w:r>
      <w:r>
        <w:t xml:space="preserve"> a Faust-</w:t>
      </w:r>
      <w:proofErr w:type="spellStart"/>
      <w:r>
        <w:t>toposz</w:t>
      </w:r>
      <w:proofErr w:type="spellEnd"/>
      <w:r>
        <w:t xml:space="preserve"> </w:t>
      </w:r>
      <w:proofErr w:type="spellStart"/>
      <w:r>
        <w:t>továbbélése</w:t>
      </w:r>
      <w:proofErr w:type="spellEnd"/>
    </w:p>
    <w:p w:rsidR="00755447" w:rsidRDefault="00662E71">
      <w:r>
        <w:t>• Osztály: 10. évfolyam (technikumi tanulók, 15–16 évesek)</w:t>
      </w:r>
    </w:p>
    <w:p w:rsidR="00755447" w:rsidRDefault="00662E71">
      <w:r>
        <w:t>• Időtartam: 45 perc</w:t>
      </w:r>
    </w:p>
    <w:p w:rsidR="00755447" w:rsidRDefault="00662E71">
      <w:r>
        <w:t xml:space="preserve">• Módszer: Fordított tantermi megközelítés (flipped </w:t>
      </w:r>
      <w:r>
        <w:t>classroom)</w:t>
      </w:r>
    </w:p>
    <w:p w:rsidR="00755447" w:rsidRDefault="00662E71">
      <w:pPr>
        <w:pStyle w:val="Cmsor1"/>
      </w:pPr>
      <w:r>
        <w:t>Óra céljai</w:t>
      </w:r>
    </w:p>
    <w:p w:rsidR="00755447" w:rsidRDefault="00662E71">
      <w:r>
        <w:t>• Ismerjék meg a Faust-toposz lényegét és annak megjelenését Goethe és Bulgakov műveiben.</w:t>
      </w:r>
      <w:r>
        <w:br/>
        <w:t>• Képessé váljanak Faust és Margarita alkujának összehasonlítására.</w:t>
      </w:r>
      <w:r>
        <w:br/>
        <w:t>• Fejlődjön a tanulók érvelési és vitakészsége.</w:t>
      </w:r>
      <w:r>
        <w:br/>
        <w:t>• Fejlődjön digitális kompet</w:t>
      </w:r>
      <w:r>
        <w:t>enciájuk a ChatGPT használatával.</w:t>
      </w:r>
      <w:r>
        <w:br/>
        <w:t>• Erősödjön együttműködési készségük és reflektív gondolkodásuk.</w:t>
      </w:r>
    </w:p>
    <w:p w:rsidR="00755447" w:rsidRDefault="00662E71">
      <w:pPr>
        <w:pStyle w:val="Cmsor1"/>
      </w:pPr>
      <w:r>
        <w:t>Fejlesztendő kompetenciák</w:t>
      </w:r>
    </w:p>
    <w:p w:rsidR="00755447" w:rsidRDefault="00662E71">
      <w:r>
        <w:t>Anyanyelvi kommunikáció, digitális kompetencia, együttműködés, kritikai gondolkodás, érvelés, önálló tanulás.</w:t>
      </w:r>
    </w:p>
    <w:p w:rsidR="00755447" w:rsidRDefault="00662E71">
      <w:pPr>
        <w:pStyle w:val="Cmsor1"/>
      </w:pPr>
      <w:r>
        <w:t>Szükséges eszközök</w:t>
      </w:r>
    </w:p>
    <w:p w:rsidR="00755447" w:rsidRDefault="00662E71">
      <w:r>
        <w:t>Ok</w:t>
      </w:r>
      <w:r>
        <w:t>ostábla (projektor); internetkapcsolattal rendelkező számítógép vagy okoseszköz csoportonként (ChatGPT használatához); hangszóró (zene bejátszásához); papír vagy füzet a jegyzeteléshez.</w:t>
      </w:r>
    </w:p>
    <w:p w:rsidR="00755447" w:rsidRDefault="00662E71">
      <w:pPr>
        <w:pStyle w:val="Cmsor1"/>
      </w:pPr>
      <w:r>
        <w:t>Előzetes feladatok (flipped classroom – otthoni előkészítés)</w:t>
      </w:r>
    </w:p>
    <w:p w:rsidR="00755447" w:rsidRDefault="00662E71">
      <w:r>
        <w:t xml:space="preserve">• Videó: </w:t>
      </w:r>
      <w:r>
        <w:t>Faust-toposz bemutatása (rövid animáció vagy videó).</w:t>
      </w:r>
      <w:r>
        <w:br/>
        <w:t>• Szöveg: Faust és Margarita alkujának rövid ismertetője.</w:t>
      </w:r>
      <w:r>
        <w:br/>
        <w:t>• Zene: The Rolling Stones – Sympathy for the Devil c. dal meghallgatása.</w:t>
      </w:r>
    </w:p>
    <w:p w:rsidR="00755447" w:rsidRDefault="00662E71">
      <w:pPr>
        <w:pStyle w:val="Cmsor1"/>
      </w:pPr>
      <w:r>
        <w:lastRenderedPageBreak/>
        <w:t>Óra menete (percről percre)</w:t>
      </w:r>
    </w:p>
    <w:p w:rsidR="00755447" w:rsidRDefault="00662E71">
      <w:pPr>
        <w:pStyle w:val="Cmsor2"/>
      </w:pPr>
      <w:r>
        <w:t>0–5 perc: Ráhangolódás, motiváció</w:t>
      </w:r>
    </w:p>
    <w:p w:rsidR="00755447" w:rsidRDefault="00662E71">
      <w:r>
        <w:t>Tanulók m</w:t>
      </w:r>
      <w:r>
        <w:t>eghallgatják a Sympathy for the Devil című dal refrénjét, majd megosztják benyomásaikat. A tanár kérdésekkel rávezeti őket a Faust-toposzra és az ördögi alku témájára.</w:t>
      </w:r>
    </w:p>
    <w:p w:rsidR="00755447" w:rsidRDefault="00662E71">
      <w:pPr>
        <w:pStyle w:val="Cmsor2"/>
      </w:pPr>
      <w:r>
        <w:t>5–10 perc: Előzetes tudás felelevenítése</w:t>
      </w:r>
    </w:p>
    <w:p w:rsidR="00755447" w:rsidRDefault="00662E71">
      <w:r>
        <w:t>A tanulók válaszolnak az otthon feldolgozott an</w:t>
      </w:r>
      <w:r>
        <w:t>yagokra vonatkozó kérdésekre. A tanár vetít a Goethe Faust I. prezentáció 11–13. oldalairól, és átismétli Faust és Margarita alkuját, azok következményeivel.</w:t>
      </w:r>
    </w:p>
    <w:p w:rsidR="00755447" w:rsidRDefault="00662E71">
      <w:pPr>
        <w:pStyle w:val="Cmsor2"/>
      </w:pPr>
      <w:r>
        <w:t>10–20 perc: Kiscsoportos munka – ChatGPT használata</w:t>
      </w:r>
    </w:p>
    <w:p w:rsidR="00755447" w:rsidRDefault="00662E71">
      <w:r>
        <w:t>A tanulók 3–4 fős csoportokban dolgoznak. Mind</w:t>
      </w:r>
      <w:r>
        <w:t>egyik csoport ChatGPT-t használ, hogy összehasonlítsa Faust és Margarita alkuját. A tanulók kérdéseket fogalmaznak meg, pl.: „Miben hasonlít Faust és Margarita paktuma az ördöggel?” vagy „Mi volt a céljuk és következményük?”</w:t>
      </w:r>
      <w:r>
        <w:br/>
        <w:t>A válaszokat kritikus szemlélet</w:t>
      </w:r>
      <w:r>
        <w:t>tel értékelik, majd egy összehasonlító táblázatot készítenek (motiváció, eszköz, erkölcsi vonatkozás, következmény szempontok szerint).</w:t>
      </w:r>
      <w:r>
        <w:br/>
        <w:t>A tanár bemutatja a ChatGPT használatát, figyelemmel kíséri a kérdésalkotást és segít az értelmezésben.</w:t>
      </w:r>
    </w:p>
    <w:p w:rsidR="00755447" w:rsidRDefault="00662E71">
      <w:pPr>
        <w:pStyle w:val="Cmsor2"/>
      </w:pPr>
      <w:r>
        <w:t>20–30 perc: Csop</w:t>
      </w:r>
      <w:r>
        <w:t>ortbeszámolók, vita</w:t>
      </w:r>
    </w:p>
    <w:p w:rsidR="00755447" w:rsidRDefault="00662E71">
      <w:r>
        <w:t xml:space="preserve">A csoportok szóvivői bemutatják eredményeiket, a tanulók reflektálnak egymás megállapításaira. Közös vita bontakozik ki arról, melyik alku jelent nagyobb áldozatot, milyen erkölcsi következményei vannak a szereplők döntéseinek. A tanár </w:t>
      </w:r>
      <w:r>
        <w:t>moderálja a vitát, kulcsfogalmakat gyűjt az okostáblán.</w:t>
      </w:r>
    </w:p>
    <w:p w:rsidR="00755447" w:rsidRDefault="00662E71">
      <w:pPr>
        <w:pStyle w:val="Cmsor2"/>
      </w:pPr>
      <w:r>
        <w:t>30–40 perc: Reflektív gondolkodás, egyéni írás</w:t>
      </w:r>
    </w:p>
    <w:p w:rsidR="00755447" w:rsidRDefault="00662E71">
      <w:r>
        <w:t>A tanulók egyéni reflektív írást készítenek: kifejtik, melyik szereplő alkuját tartják igazolhatónak és miért. Néhány tanuló felolvassa gondolatait. A ta</w:t>
      </w:r>
      <w:r>
        <w:t>nár visszajelzést ad, összefoglalja az óra tanulságait.</w:t>
      </w:r>
    </w:p>
    <w:p w:rsidR="00755447" w:rsidRDefault="00662E71">
      <w:pPr>
        <w:pStyle w:val="Cmsor2"/>
      </w:pPr>
      <w:r>
        <w:t>40–45 perc: Értékelés, zárás</w:t>
      </w:r>
    </w:p>
    <w:p w:rsidR="00755447" w:rsidRDefault="00662E71">
      <w:r>
        <w:t>A tanulók értékelik saját és csoportjuk munkáját. A tanár pozitív visszajelzést ad, hangsúlyozza a digitális eszköz (ChatGPT) hasznát és az óra fő tanulságait.</w:t>
      </w:r>
    </w:p>
    <w:p w:rsidR="00755447" w:rsidRDefault="00662E71">
      <w:pPr>
        <w:pStyle w:val="Cmsor1"/>
      </w:pPr>
      <w:r>
        <w:t>Reflexió és</w:t>
      </w:r>
      <w:r>
        <w:t xml:space="preserve"> értékelés</w:t>
      </w:r>
    </w:p>
    <w:p w:rsidR="00755447" w:rsidRDefault="00662E71">
      <w:r>
        <w:t xml:space="preserve">A tanulók megértették a Faust-toposz továbbélését és össze tudták hasonlítani Faust és Margarita alkuját. A ChatGPT támogatásával képesek voltak önálló érveket és </w:t>
      </w:r>
      <w:r>
        <w:lastRenderedPageBreak/>
        <w:t xml:space="preserve">táblázatokat készíteni. Az eszközhasználat kritikus gondolkodásra nevelt, a </w:t>
      </w:r>
      <w:r>
        <w:t xml:space="preserve">csoportmunka együttműködésre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 xml:space="preserve"> </w:t>
      </w:r>
      <w:proofErr w:type="spellStart"/>
      <w:r>
        <w:t>véleményalkotásra</w:t>
      </w:r>
      <w:proofErr w:type="spellEnd"/>
      <w:r>
        <w:t xml:space="preserve"> </w:t>
      </w:r>
      <w:proofErr w:type="spellStart"/>
      <w:r>
        <w:t>ösztönzött</w:t>
      </w:r>
      <w:proofErr w:type="spellEnd"/>
      <w:r>
        <w:t>.</w:t>
      </w:r>
    </w:p>
    <w:p w:rsidR="00662E71" w:rsidRDefault="00662E71"/>
    <w:p w:rsidR="00662E71" w:rsidRPr="00042D1A" w:rsidRDefault="00662E71" w:rsidP="00662E71">
      <w:pPr>
        <w:pStyle w:val="Cm"/>
        <w:rPr>
          <w:lang w:val="hu-HU"/>
        </w:rPr>
      </w:pPr>
      <w:r w:rsidRPr="00042D1A">
        <w:rPr>
          <w:lang w:val="hu-HU"/>
        </w:rPr>
        <w:t xml:space="preserve">Tanulói munkalap 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Ez a munkalap segít rendszerezni gondolataidat.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1. feladat – Fogalommagyarázat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 xml:space="preserve">Magyarázd meg saját </w:t>
      </w:r>
      <w:proofErr w:type="spellStart"/>
      <w:r w:rsidRPr="00042D1A">
        <w:rPr>
          <w:lang w:val="hu-HU"/>
        </w:rPr>
        <w:t>szavaiddal</w:t>
      </w:r>
      <w:proofErr w:type="spellEnd"/>
      <w:r w:rsidRPr="00042D1A">
        <w:rPr>
          <w:lang w:val="hu-HU"/>
        </w:rPr>
        <w:t xml:space="preserve"> a következő fogalmakat: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• Faust-toposz: ____________________________________________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• Ördöggel kötött alku: ___________________________________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• Lelkiismeret: ___________________________________________</w:t>
      </w:r>
    </w:p>
    <w:p w:rsidR="00662E71" w:rsidRPr="00042D1A" w:rsidRDefault="00662E71" w:rsidP="00662E71">
      <w:pPr>
        <w:pStyle w:val="Cmsor1"/>
        <w:rPr>
          <w:lang w:val="hu-HU"/>
        </w:rPr>
      </w:pPr>
      <w:r w:rsidRPr="00042D1A">
        <w:rPr>
          <w:lang w:val="hu-HU"/>
        </w:rPr>
        <w:t>2. feladat – Faust és Margarita alkuja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Töltsd ki az alábbi táblázatot a két szereplő döntése alapján:</w:t>
      </w:r>
    </w:p>
    <w:p w:rsidR="00662E71" w:rsidRPr="00042D1A" w:rsidRDefault="00662E71" w:rsidP="00662E71">
      <w:pPr>
        <w:rPr>
          <w:lang w:val="hu-HU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662E71" w:rsidTr="00662E71">
        <w:tc>
          <w:tcPr>
            <w:tcW w:w="2926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Szempont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Faust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Margarita</w:t>
            </w:r>
          </w:p>
        </w:tc>
      </w:tr>
      <w:tr w:rsidR="00662E71" w:rsidTr="00662E71">
        <w:tc>
          <w:tcPr>
            <w:tcW w:w="2926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Miért kötötte az alkut?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</w:tr>
      <w:tr w:rsidR="00662E71" w:rsidTr="00662E71">
        <w:tc>
          <w:tcPr>
            <w:tcW w:w="2926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 xml:space="preserve">Mit kapott cserébe?     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</w:tr>
      <w:tr w:rsidR="00662E71" w:rsidTr="00662E71">
        <w:tc>
          <w:tcPr>
            <w:tcW w:w="2926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Milyen erkölcsi dilemmával szembesült?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</w:tr>
      <w:tr w:rsidR="00662E71" w:rsidTr="00662E71">
        <w:tc>
          <w:tcPr>
            <w:tcW w:w="2926" w:type="dxa"/>
          </w:tcPr>
          <w:p w:rsidR="00662E71" w:rsidRDefault="00662E71" w:rsidP="00662E71">
            <w:pPr>
              <w:rPr>
                <w:lang w:val="hu-HU"/>
              </w:rPr>
            </w:pPr>
            <w:r w:rsidRPr="00042D1A">
              <w:rPr>
                <w:lang w:val="hu-HU"/>
              </w:rPr>
              <w:t>Mi lett a következménye?</w:t>
            </w: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  <w:tc>
          <w:tcPr>
            <w:tcW w:w="2927" w:type="dxa"/>
          </w:tcPr>
          <w:p w:rsidR="00662E71" w:rsidRDefault="00662E71" w:rsidP="00662E71">
            <w:pPr>
              <w:rPr>
                <w:lang w:val="hu-HU"/>
              </w:rPr>
            </w:pPr>
          </w:p>
        </w:tc>
      </w:tr>
    </w:tbl>
    <w:p w:rsidR="00662E71" w:rsidRPr="00042D1A" w:rsidRDefault="00662E71" w:rsidP="00662E71">
      <w:pPr>
        <w:rPr>
          <w:lang w:val="hu-HU"/>
        </w:rPr>
      </w:pPr>
    </w:p>
    <w:p w:rsidR="00662E71" w:rsidRPr="00042D1A" w:rsidRDefault="00662E71" w:rsidP="00662E71">
      <w:pPr>
        <w:pStyle w:val="Cmsor1"/>
        <w:rPr>
          <w:lang w:val="hu-HU"/>
        </w:rPr>
      </w:pPr>
      <w:r w:rsidRPr="00042D1A">
        <w:rPr>
          <w:lang w:val="hu-HU"/>
        </w:rPr>
        <w:t xml:space="preserve">3. feladat – </w:t>
      </w:r>
      <w:proofErr w:type="spellStart"/>
      <w:r w:rsidRPr="00042D1A">
        <w:rPr>
          <w:lang w:val="hu-HU"/>
        </w:rPr>
        <w:t>ChatGPT</w:t>
      </w:r>
      <w:proofErr w:type="spellEnd"/>
      <w:r w:rsidRPr="00042D1A">
        <w:rPr>
          <w:lang w:val="hu-HU"/>
        </w:rPr>
        <w:t xml:space="preserve"> használata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 xml:space="preserve">Írj be legalább két kérdést, amit </w:t>
      </w:r>
      <w:proofErr w:type="spellStart"/>
      <w:r w:rsidRPr="00042D1A">
        <w:rPr>
          <w:lang w:val="hu-HU"/>
        </w:rPr>
        <w:t>ChatGPT-nek</w:t>
      </w:r>
      <w:proofErr w:type="spellEnd"/>
      <w:r w:rsidRPr="00042D1A">
        <w:rPr>
          <w:lang w:val="hu-HU"/>
        </w:rPr>
        <w:t xml:space="preserve"> feltehetnél a témával kapcsolatban: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1. ___________________________________________________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2. ___________________________________________________</w:t>
      </w:r>
    </w:p>
    <w:p w:rsidR="00662E71" w:rsidRPr="00042D1A" w:rsidRDefault="00662E71" w:rsidP="00662E71">
      <w:pPr>
        <w:pStyle w:val="Cmsor1"/>
        <w:rPr>
          <w:lang w:val="hu-HU"/>
        </w:rPr>
      </w:pPr>
      <w:r w:rsidRPr="00042D1A">
        <w:rPr>
          <w:lang w:val="hu-HU"/>
        </w:rPr>
        <w:t>4. feladat – Vitaindító állítás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Olvasd el az alábbi állítást, majd foglalj állást mellette vagy ellene, és indokold meg a véleményedet!</w:t>
      </w:r>
      <w:r w:rsidRPr="00042D1A">
        <w:rPr>
          <w:lang w:val="hu-HU"/>
        </w:rPr>
        <w:br/>
      </w:r>
      <w:r w:rsidRPr="00042D1A">
        <w:rPr>
          <w:lang w:val="hu-HU"/>
        </w:rPr>
        <w:lastRenderedPageBreak/>
        <w:br/>
        <w:t>„Margarita döntése erkölcsileg védhetőbb, mint Fausté.”</w:t>
      </w:r>
      <w:r w:rsidRPr="00042D1A">
        <w:rPr>
          <w:lang w:val="hu-HU"/>
        </w:rPr>
        <w:br/>
        <w:t>Álláspontom: _______________________________________________________________</w:t>
      </w:r>
      <w:r w:rsidRPr="00042D1A">
        <w:rPr>
          <w:lang w:val="hu-HU"/>
        </w:rPr>
        <w:br/>
        <w:t>Indoklásom: ________________________________________________________________</w:t>
      </w:r>
    </w:p>
    <w:p w:rsidR="00662E71" w:rsidRPr="00042D1A" w:rsidRDefault="00662E71" w:rsidP="00662E71">
      <w:pPr>
        <w:pStyle w:val="Cmsor1"/>
        <w:rPr>
          <w:lang w:val="hu-HU"/>
        </w:rPr>
      </w:pPr>
      <w:r w:rsidRPr="00042D1A">
        <w:rPr>
          <w:lang w:val="hu-HU"/>
        </w:rPr>
        <w:t>5. feladat – Reflektív zárás</w:t>
      </w:r>
    </w:p>
    <w:p w:rsidR="00662E71" w:rsidRPr="00042D1A" w:rsidRDefault="00662E71" w:rsidP="00662E71">
      <w:pPr>
        <w:rPr>
          <w:lang w:val="hu-HU"/>
        </w:rPr>
      </w:pPr>
      <w:r w:rsidRPr="00042D1A">
        <w:rPr>
          <w:lang w:val="hu-HU"/>
        </w:rPr>
        <w:t>Röviden fogalmazd meg, mit tanultál az órán Faust és Margarita történetéből:</w:t>
      </w:r>
      <w:r w:rsidRPr="00042D1A">
        <w:rPr>
          <w:lang w:val="hu-HU"/>
        </w:rPr>
        <w:br/>
        <w:t>________________________________________________________________________</w:t>
      </w:r>
      <w:r w:rsidRPr="00042D1A">
        <w:rPr>
          <w:lang w:val="hu-HU"/>
        </w:rPr>
        <w:br/>
        <w:t>________________________________________________________________________</w:t>
      </w:r>
    </w:p>
    <w:p w:rsidR="00662E71" w:rsidRPr="00662E71" w:rsidRDefault="00662E71">
      <w:pPr>
        <w:rPr>
          <w:lang w:val="hu-HU"/>
        </w:rPr>
      </w:pPr>
    </w:p>
    <w:sectPr w:rsidR="00662E71" w:rsidRPr="00662E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8BC"/>
    <w:rsid w:val="0029639D"/>
    <w:rsid w:val="00326F90"/>
    <w:rsid w:val="00662E71"/>
    <w:rsid w:val="007554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BC44D"/>
  <w14:defaultImageDpi w14:val="300"/>
  <w15:docId w15:val="{F1052769-EC8C-474F-8A3D-A5DB6D8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083C05-7C7A-4124-96E4-1A31EF1C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rakoc_xelp</cp:lastModifiedBy>
  <cp:revision>3</cp:revision>
  <dcterms:created xsi:type="dcterms:W3CDTF">2013-12-23T23:15:00Z</dcterms:created>
  <dcterms:modified xsi:type="dcterms:W3CDTF">2025-12-03T14:00:00Z</dcterms:modified>
  <cp:category/>
</cp:coreProperties>
</file>