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C4" w:rsidRPr="00EC46C4" w:rsidRDefault="00EC46C4" w:rsidP="00EC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Tananyag: A középkori városok újjászületése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oldal: Bevezetés a középkori városokhoz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középkor (kb. 5-15. század) a városi élet újjáéledésének időszaka volt Európában. A városok újra fontos szerepet kaptak a kereskedelemben, a kultúrában és a politikában. Ez a tananyag bemutatja a középkori városok kialakulását, </w:t>
      </w:r>
      <w:proofErr w:type="gramStart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fejlődését,</w:t>
      </w:r>
      <w:proofErr w:type="gramEnd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hatását a társadalomra.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Képek és térképek:</w:t>
      </w:r>
    </w:p>
    <w:p w:rsidR="00EC46C4" w:rsidRPr="00EC46C4" w:rsidRDefault="00EC46C4" w:rsidP="00EC4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1: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Középkori város látképe (pl. </w:t>
      </w:r>
      <w:proofErr w:type="spellStart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Carcassonne</w:t>
      </w:r>
      <w:proofErr w:type="spellEnd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, Franciaország)</w:t>
      </w:r>
    </w:p>
    <w:p w:rsidR="00EC46C4" w:rsidRPr="00EC46C4" w:rsidRDefault="00EC46C4" w:rsidP="00EC4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2: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Középkori piac jelenete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oldal: A középkori városok kialakulása és fejlődése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középkori városok kialakulásának több oka volt:</w:t>
      </w:r>
    </w:p>
    <w:p w:rsidR="00EC46C4" w:rsidRPr="00EC46C4" w:rsidRDefault="00EC46C4" w:rsidP="00EC4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Kereskedelmi útvonalak: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városok gyakran kereskedelmi utak mentén alakultak ki, ahol a kereskedők megálltak árucserére.</w:t>
      </w:r>
    </w:p>
    <w:p w:rsidR="00EC46C4" w:rsidRPr="00EC46C4" w:rsidRDefault="00EC46C4" w:rsidP="00EC4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Piacok és vásárok: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rendszeres piacok és vásárok vonzották a kereskedőket és a vásárlókat.</w:t>
      </w:r>
    </w:p>
    <w:p w:rsidR="00EC46C4" w:rsidRPr="00EC46C4" w:rsidRDefault="00EC46C4" w:rsidP="00EC4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Folyók és kikötők: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vízi útvonalak fontos szerepet játszottak a városok fejlődésében, mivel megkönnyítették az áruk szállítását.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Térképek:</w:t>
      </w:r>
    </w:p>
    <w:p w:rsidR="00EC46C4" w:rsidRPr="00EC46C4" w:rsidRDefault="00EC46C4" w:rsidP="00EC4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 1: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Kereskedelmi útvonalak Európában a középkorban</w:t>
      </w:r>
    </w:p>
    <w:p w:rsidR="00EC46C4" w:rsidRPr="00EC46C4" w:rsidRDefault="00EC46C4" w:rsidP="00EC4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 2: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Fontosabb középkori városok elhelyezkedése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oldal: Városi élet a középkorban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középkori városok pezsgő közösségi életet kínáltak:</w:t>
      </w:r>
    </w:p>
    <w:p w:rsidR="00EC46C4" w:rsidRPr="00EC46C4" w:rsidRDefault="00EC46C4" w:rsidP="00EC46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Piacok: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piacok központi szerepet játszottak a gazdasági életben. Itt cserélték az árukat és találkoztak az emberek.</w:t>
      </w:r>
    </w:p>
    <w:p w:rsidR="00EC46C4" w:rsidRPr="00EC46C4" w:rsidRDefault="00EC46C4" w:rsidP="00EC46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Kézművesek és céhek: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városokban számos kézműves és céh működött, akik különböző szakmák képviselői voltak (pl. kovácsok, szabók, pékek).</w:t>
      </w:r>
    </w:p>
    <w:p w:rsidR="00EC46C4" w:rsidRPr="00EC46C4" w:rsidRDefault="00EC46C4" w:rsidP="00EC46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szerkezet: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lakosok különböző társadalmi osztályokba tartoztak, mint a polgárok, kereskedők és kézművesek.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Képek:</w:t>
      </w:r>
    </w:p>
    <w:p w:rsidR="00EC46C4" w:rsidRPr="00EC46C4" w:rsidRDefault="00EC46C4" w:rsidP="00EC46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3: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Középkori piac és vásár</w:t>
      </w:r>
    </w:p>
    <w:p w:rsidR="00EC46C4" w:rsidRPr="00EC46C4" w:rsidRDefault="00EC46C4" w:rsidP="00EC46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4: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Középkori kézművesek munkában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oldal: Építészeti és kulturális örökség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középkori városok építészeti öröksége ma is lenyűgöző:</w:t>
      </w:r>
    </w:p>
    <w:p w:rsidR="00EC46C4" w:rsidRPr="00EC46C4" w:rsidRDefault="00EC46C4" w:rsidP="00EC4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Városfalak: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városfalak védelmet nyújtottak a támadások ellen.</w:t>
      </w:r>
    </w:p>
    <w:p w:rsidR="00EC46C4" w:rsidRPr="00EC46C4" w:rsidRDefault="00EC46C4" w:rsidP="00EC4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Katedrálisok és templomok: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vallási élet központjai voltak, és gyakran a város legimpozánsabb épületei.</w:t>
      </w:r>
    </w:p>
    <w:p w:rsidR="00EC46C4" w:rsidRPr="00EC46C4" w:rsidRDefault="00EC46C4" w:rsidP="00EC4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Céhházak: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céhek tagjai itt találkoztak és szervezték meg tevékenységeiket.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Képek:</w:t>
      </w:r>
    </w:p>
    <w:p w:rsidR="00EC46C4" w:rsidRPr="00EC46C4" w:rsidRDefault="00EC46C4" w:rsidP="00EC46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5: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Középkori városfalak</w:t>
      </w:r>
    </w:p>
    <w:p w:rsidR="00EC46C4" w:rsidRPr="00EC46C4" w:rsidRDefault="00EC46C4" w:rsidP="00EC46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6: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Katedrális belső tere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oldal: A középkori városok hatása a társadalomra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középkori városok újjáéledése jelentős hatással volt a társadalomra:</w:t>
      </w:r>
    </w:p>
    <w:p w:rsidR="00EC46C4" w:rsidRPr="00EC46C4" w:rsidRDefault="00EC46C4" w:rsidP="00EC46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növekedés: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városok fejlődése hozzájárult a gazdasági növekedéshez és a kereskedelem fellendüléséhez.</w:t>
      </w:r>
    </w:p>
    <w:p w:rsidR="00EC46C4" w:rsidRPr="00EC46C4" w:rsidRDefault="00EC46C4" w:rsidP="00EC46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fejlődés: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városokban koncentrálódtak a művészetek és a tudományok, ami hozzájárult a kulturális fejlődéshez.</w:t>
      </w:r>
    </w:p>
    <w:p w:rsidR="00EC46C4" w:rsidRPr="00EC46C4" w:rsidRDefault="00EC46C4" w:rsidP="00EC46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változások: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városok önállósága és gazdasági ereje politikai változásokat is eredményezett.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Térkép:</w:t>
      </w:r>
    </w:p>
    <w:p w:rsidR="00EC46C4" w:rsidRPr="00EC46C4" w:rsidRDefault="00EC46C4" w:rsidP="00EC46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 3: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Európa kulturális központjai a középkorban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Ez az ötoldalas tananyag tartalmazza a középkori városok újjászületésének legfontosabb aspektusait, képekkel és térképekkel kiegészítve. Remélem, hogy hasznosnak találod a diákok számára. Ha bármi további kiegészítést vagy módosítást szeretnél, csak szólj bátran!</w:t>
      </w:r>
    </w:p>
    <w:p w:rsidR="00EC46C4" w:rsidRPr="00EC46C4" w:rsidRDefault="00EC46C4" w:rsidP="00EC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csinálj egy rövid tesztet az óra </w:t>
      </w:r>
      <w:proofErr w:type="spellStart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anyagából</w:t>
      </w:r>
      <w:proofErr w:type="spellEnd"/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diákoknak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>Szívesen készítek egy rövid tesztet az órához kapcsolódóan. Íme egy javasolt teszt, amely öt kérdést tartalmaz:</w:t>
      </w:r>
    </w:p>
    <w:p w:rsidR="00EC46C4" w:rsidRPr="00EC46C4" w:rsidRDefault="00EC46C4" w:rsidP="00EC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Teszt: A középkori városok újjászületése</w:t>
      </w:r>
    </w:p>
    <w:p w:rsidR="00EC46C4" w:rsidRPr="00EC46C4" w:rsidRDefault="00EC46C4" w:rsidP="00EC46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Miért alakultak ki a középkori városok a kereskedelmi útvonalak mentén?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A kereskedők szerettek utazni. b) A kereskedők megálltak itt árucserére és pihenésre. c) A kereskedelmi útvonalak mindig egybeestek a folyók mentén.</w:t>
      </w:r>
    </w:p>
    <w:p w:rsidR="00EC46C4" w:rsidRPr="00EC46C4" w:rsidRDefault="00EC46C4" w:rsidP="00EC46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volt a piacok szerepe a középkori városokban?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Csak szórakozási célokat szolgáltak. b) Központi szerepet játszottak a gazdasági életben és az árucserében. c) Csak a helyi lakosok számára voltak elérhetők.</w:t>
      </w:r>
    </w:p>
    <w:p w:rsidR="00EC46C4" w:rsidRPr="00EC46C4" w:rsidRDefault="00EC46C4" w:rsidP="00EC46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 jelentett a céh a középkori városokban?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Vallási szervezet volt. b) Kézművesek és szakmák közössége, amely megszervezte és szabályozta a szakmákat. c) Királyi család tagjainak gyűlése volt.</w:t>
      </w:r>
    </w:p>
    <w:p w:rsidR="00EC46C4" w:rsidRPr="00EC46C4" w:rsidRDefault="00EC46C4" w:rsidP="00EC46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Milyen építészeti elemek voltak </w:t>
      </w:r>
      <w:proofErr w:type="spellStart"/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jellemzőek</w:t>
      </w:r>
      <w:proofErr w:type="spellEnd"/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középkori városokra?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Magas felhőkarcolók és modern épületek. b) Városfalak, katedrálisok és céhházak. c) Fa kunyhók és sátrak.</w:t>
      </w:r>
    </w:p>
    <w:p w:rsidR="00EC46C4" w:rsidRPr="00EC46C4" w:rsidRDefault="00EC46C4" w:rsidP="00EC46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befolyásolták a középkori városok a gazdasági növekedést?</w:t>
      </w: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Lassították a kereskedelmet és az ipart. b) Hozzájárultak a gazdasági növekedéshez és a kereskedelem fellendüléséhez. c) Egyáltalán nem voltak hatással a gazdaságra.</w:t>
      </w:r>
    </w:p>
    <w:p w:rsidR="00EC46C4" w:rsidRPr="00EC46C4" w:rsidRDefault="00EC46C4" w:rsidP="00EC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6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Remélem, ez a teszt hasznos lesz a diákok számára. Ha szeretnél további kérdéseket, vagy valamilyen módosítást, kérlek, jelezd!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Óraterv: Náci Németország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Óra célja</w:t>
      </w:r>
    </w:p>
    <w:p w:rsidR="00AE49BF" w:rsidRPr="00AE49BF" w:rsidRDefault="00AE49BF" w:rsidP="00AE49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Megérteni a náci Németország kialakulását és történelmi hátterét.</w:t>
      </w:r>
    </w:p>
    <w:p w:rsidR="00AE49BF" w:rsidRPr="00AE49BF" w:rsidRDefault="00AE49BF" w:rsidP="00AE49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Felfedezni a náci ideológia és propaganda szerepét.</w:t>
      </w:r>
    </w:p>
    <w:p w:rsidR="00AE49BF" w:rsidRPr="00AE49BF" w:rsidRDefault="00AE49BF" w:rsidP="00AE49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Vizsgálni a náci rezsim hatását a társadalomra és a második világháborúra.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Tanulási célok</w:t>
      </w:r>
    </w:p>
    <w:p w:rsidR="00AE49BF" w:rsidRPr="00AE49BF" w:rsidRDefault="00AE49BF" w:rsidP="00AE49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meg a diákok a náci Németország politikai és társadalmi hátterét.</w:t>
      </w:r>
    </w:p>
    <w:p w:rsidR="00AE49BF" w:rsidRPr="00AE49BF" w:rsidRDefault="00AE49BF" w:rsidP="00AE49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Értsék meg a náci ideológia és propaganda működését.</w:t>
      </w:r>
    </w:p>
    <w:p w:rsidR="00AE49BF" w:rsidRPr="00AE49BF" w:rsidRDefault="00AE49BF" w:rsidP="00AE49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Tudják azonosítani a náci rezsim legfontosabb eseményeit és hatásait.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Eszközök és anyagok</w:t>
      </w:r>
    </w:p>
    <w:p w:rsidR="00AE49BF" w:rsidRPr="00AE49BF" w:rsidRDefault="00AE49BF" w:rsidP="00AE49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Történelmi térképek és képek a náci Németországról.</w:t>
      </w:r>
    </w:p>
    <w:p w:rsidR="00AE49BF" w:rsidRPr="00AE49BF" w:rsidRDefault="00AE49BF" w:rsidP="00AE49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Oktatóvideók és dokumentumfilmek.</w:t>
      </w:r>
    </w:p>
    <w:p w:rsidR="00AE49BF" w:rsidRPr="00AE49BF" w:rsidRDefault="00AE49BF" w:rsidP="00AE49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bemutatók és diákvetítések.</w:t>
      </w:r>
    </w:p>
    <w:p w:rsidR="00AE49BF" w:rsidRPr="00AE49BF" w:rsidRDefault="00AE49BF" w:rsidP="00AE49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Interaktív feladatok és kvízek.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Óra menete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Bevezetés (10 perc)</w:t>
      </w:r>
    </w:p>
    <w:p w:rsidR="00AE49BF" w:rsidRPr="00AE49BF" w:rsidRDefault="00AE49BF" w:rsidP="00AE49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Kérdés: Mit tudnak a diákok a náci Németországról?</w:t>
      </w:r>
    </w:p>
    <w:p w:rsidR="00AE49BF" w:rsidRPr="00AE49BF" w:rsidRDefault="00AE49BF" w:rsidP="00AE49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áttekintés a náci Németország kialakulásáról és történelmi hátteréről.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Fő rész (30 perc)</w:t>
      </w:r>
    </w:p>
    <w:p w:rsidR="00AE49BF" w:rsidRPr="00AE49BF" w:rsidRDefault="00AE49BF" w:rsidP="00AE49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náci Németország kialakulása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világháború utáni Németország helyzete.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Adolf Hitler és a Nemzetiszocialista Német Munkáspárt (NSDAP) felemelkedése.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Weimari</w:t>
      </w:r>
      <w:proofErr w:type="spellEnd"/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Köztársaság bukása és a náci hatalomátvétel.</w:t>
      </w:r>
    </w:p>
    <w:p w:rsidR="00AE49BF" w:rsidRPr="00AE49BF" w:rsidRDefault="00AE49BF" w:rsidP="00AE49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Náci ideológia és propaganda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 náci ideológia alapjai: fajelmélet, antiszemitizmus, nacionalizmus.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propaganda szerepe és eszközei (pl. Joseph Goebbels, a náci propaganda minisztere).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Hitlerjugend</w:t>
      </w:r>
      <w:proofErr w:type="spellEnd"/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más ifjúsági szervezetek szerepe.</w:t>
      </w:r>
    </w:p>
    <w:p w:rsidR="00AE49BF" w:rsidRPr="00AE49BF" w:rsidRDefault="00AE49BF" w:rsidP="00AE49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náci rezsim hatása a társadalomra és a második világháborúra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 náci rezsim társadalmi és gazdasági politikái.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 zsidóüldözés és a holokauszt.</w:t>
      </w:r>
    </w:p>
    <w:p w:rsidR="00AE49BF" w:rsidRPr="00AE49BF" w:rsidRDefault="00AE49BF" w:rsidP="00AE49B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második világháború kitörése és lefolyása.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Összegzés és zárás (10 perc)</w:t>
      </w:r>
    </w:p>
    <w:p w:rsidR="00AE49BF" w:rsidRPr="00AE49BF" w:rsidRDefault="00AE49BF" w:rsidP="00AE49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Ismétlő kérdések és összefoglalás.</w:t>
      </w:r>
    </w:p>
    <w:p w:rsidR="00AE49BF" w:rsidRPr="00AE49BF" w:rsidRDefault="00AE49BF" w:rsidP="00AE49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megbeszélés: Milyen hatással volt a náci Németország a világra és a mai társadalomra?</w:t>
      </w:r>
    </w:p>
    <w:p w:rsidR="00AE49BF" w:rsidRPr="00AE49BF" w:rsidRDefault="00AE49BF" w:rsidP="00AE4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Kiegészítő tevékenységek</w:t>
      </w:r>
    </w:p>
    <w:p w:rsidR="00AE49BF" w:rsidRPr="00AE49BF" w:rsidRDefault="00AE49BF" w:rsidP="00AE49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Projekt: Készítsenek a diákok prezentációkat vagy esszéket a náci Németország egy-egy aspektusáról (pl. propaganda, holokauszt, második világháború).</w:t>
      </w:r>
    </w:p>
    <w:p w:rsidR="00AE49BF" w:rsidRPr="00AE49BF" w:rsidRDefault="00AE49BF" w:rsidP="00AE49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Játékos feladat: Náci Németország kvíz, interaktív térképek használata.</w:t>
      </w:r>
    </w:p>
    <w:p w:rsidR="00AE49BF" w:rsidRPr="00AE49BF" w:rsidRDefault="00AE49BF" w:rsidP="00AE4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BF">
        <w:rPr>
          <w:rFonts w:ascii="Times New Roman" w:eastAsia="Times New Roman" w:hAnsi="Times New Roman" w:cs="Times New Roman"/>
          <w:sz w:val="24"/>
          <w:szCs w:val="24"/>
          <w:lang w:eastAsia="hu-HU"/>
        </w:rPr>
        <w:t>Mit gondolsz erről az óratervről? Szükséges-e még valamilyen kiegészítés vagy módosítás?</w:t>
      </w:r>
    </w:p>
    <w:p w:rsidR="00757989" w:rsidRDefault="00757989">
      <w:bookmarkStart w:id="0" w:name="_GoBack"/>
      <w:bookmarkEnd w:id="0"/>
    </w:p>
    <w:sectPr w:rsidR="0075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7A0"/>
    <w:multiLevelType w:val="multilevel"/>
    <w:tmpl w:val="04D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5AD"/>
    <w:multiLevelType w:val="multilevel"/>
    <w:tmpl w:val="20C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D4A81"/>
    <w:multiLevelType w:val="multilevel"/>
    <w:tmpl w:val="F89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02C0"/>
    <w:multiLevelType w:val="multilevel"/>
    <w:tmpl w:val="50A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86050"/>
    <w:multiLevelType w:val="multilevel"/>
    <w:tmpl w:val="586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6AAF"/>
    <w:multiLevelType w:val="multilevel"/>
    <w:tmpl w:val="113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0082"/>
    <w:multiLevelType w:val="multilevel"/>
    <w:tmpl w:val="453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14E93"/>
    <w:multiLevelType w:val="multilevel"/>
    <w:tmpl w:val="32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C5A71"/>
    <w:multiLevelType w:val="multilevel"/>
    <w:tmpl w:val="C96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E7FED"/>
    <w:multiLevelType w:val="multilevel"/>
    <w:tmpl w:val="17B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8444D"/>
    <w:multiLevelType w:val="multilevel"/>
    <w:tmpl w:val="E7B2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026F8"/>
    <w:multiLevelType w:val="multilevel"/>
    <w:tmpl w:val="441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7F3A91"/>
    <w:multiLevelType w:val="multilevel"/>
    <w:tmpl w:val="F5E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670F6"/>
    <w:multiLevelType w:val="multilevel"/>
    <w:tmpl w:val="B816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949F5"/>
    <w:multiLevelType w:val="multilevel"/>
    <w:tmpl w:val="FE1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222D2"/>
    <w:multiLevelType w:val="multilevel"/>
    <w:tmpl w:val="0D04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E92AF0"/>
    <w:multiLevelType w:val="multilevel"/>
    <w:tmpl w:val="0DC2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C4"/>
    <w:rsid w:val="00757989"/>
    <w:rsid w:val="00AE49BF"/>
    <w:rsid w:val="00E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E810"/>
  <w15:chartTrackingRefBased/>
  <w15:docId w15:val="{9CE580D2-C8B7-49DE-9B52-2A630C6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C4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C4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EC46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C46C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C46C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C46C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C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 Diak</dc:creator>
  <cp:keywords/>
  <dc:description/>
  <cp:lastModifiedBy>T3 Diak</cp:lastModifiedBy>
  <cp:revision>1</cp:revision>
  <dcterms:created xsi:type="dcterms:W3CDTF">2025-03-06T09:41:00Z</dcterms:created>
  <dcterms:modified xsi:type="dcterms:W3CDTF">2025-03-06T12:21:00Z</dcterms:modified>
</cp:coreProperties>
</file>