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8FB85" w14:textId="4953FEFA" w:rsidR="008F200D" w:rsidRPr="005506B7" w:rsidRDefault="005506B7" w:rsidP="008F200D">
      <w:pPr>
        <w:pStyle w:val="Naslov1"/>
        <w:rPr>
          <w:lang w:val="sl-SI"/>
        </w:rPr>
      </w:pPr>
      <w:r w:rsidRPr="005506B7">
        <w:rPr>
          <w:lang w:val="sl-SI"/>
        </w:rPr>
        <w:t>Ocene</w:t>
      </w:r>
    </w:p>
    <w:p w14:paraId="7C460504" w14:textId="50867E78" w:rsidR="008F200D" w:rsidRPr="005506B7" w:rsidRDefault="005506B7" w:rsidP="008F200D">
      <w:pPr>
        <w:tabs>
          <w:tab w:val="right" w:pos="9070"/>
        </w:tabs>
        <w:ind w:right="-286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 w:rsidRPr="005506B7">
        <w:rPr>
          <w:rFonts w:asciiTheme="minorHAnsi" w:hAnsiTheme="minorHAnsi" w:cstheme="minorHAnsi"/>
          <w:b/>
          <w:bCs/>
          <w:sz w:val="22"/>
          <w:szCs w:val="22"/>
          <w:lang w:val="sl-SI"/>
        </w:rPr>
        <w:t>Dejavnost na forumu</w:t>
      </w:r>
      <w:r w:rsidR="008F200D" w:rsidRPr="005506B7">
        <w:rPr>
          <w:rFonts w:asciiTheme="minorHAnsi" w:hAnsiTheme="minorHAnsi" w:cstheme="minorHAnsi"/>
          <w:b/>
          <w:bCs/>
          <w:sz w:val="22"/>
          <w:szCs w:val="22"/>
          <w:lang w:val="sl-SI"/>
        </w:rPr>
        <w:tab/>
        <w:t xml:space="preserve">10 </w:t>
      </w:r>
      <w:r w:rsidRPr="005506B7">
        <w:rPr>
          <w:rFonts w:asciiTheme="minorHAnsi" w:hAnsiTheme="minorHAnsi" w:cstheme="minorHAnsi"/>
          <w:b/>
          <w:bCs/>
          <w:sz w:val="22"/>
          <w:szCs w:val="22"/>
          <w:lang w:val="sl-SI"/>
        </w:rPr>
        <w:t>točk</w:t>
      </w:r>
    </w:p>
    <w:p w14:paraId="466B93A4" w14:textId="77777777" w:rsidR="005506B7" w:rsidRPr="005506B7" w:rsidRDefault="005506B7" w:rsidP="005506B7">
      <w:pPr>
        <w:pBdr>
          <w:bottom w:val="single" w:sz="4" w:space="1" w:color="auto"/>
        </w:pBdr>
        <w:tabs>
          <w:tab w:val="right" w:pos="8931"/>
        </w:tabs>
        <w:jc w:val="both"/>
        <w:rPr>
          <w:rFonts w:ascii="Calibri" w:hAnsi="Calibri" w:cs="Calibri"/>
          <w:sz w:val="22"/>
          <w:szCs w:val="22"/>
          <w:lang w:val="sl-SI"/>
        </w:rPr>
      </w:pPr>
      <w:r w:rsidRPr="005506B7">
        <w:rPr>
          <w:rFonts w:ascii="Calibri" w:hAnsi="Calibri" w:cs="Calibri"/>
          <w:sz w:val="22"/>
          <w:szCs w:val="22"/>
          <w:lang w:val="sl-SI"/>
        </w:rPr>
        <w:t>Objavite komentar v forumskih razpravah</w:t>
      </w:r>
    </w:p>
    <w:p w14:paraId="31A6233A" w14:textId="280BC8BB" w:rsidR="005506B7" w:rsidRPr="005506B7" w:rsidRDefault="005506B7" w:rsidP="005506B7">
      <w:pPr>
        <w:pBdr>
          <w:bottom w:val="single" w:sz="4" w:space="1" w:color="auto"/>
        </w:pBdr>
        <w:tabs>
          <w:tab w:val="right" w:pos="8931"/>
        </w:tabs>
        <w:jc w:val="both"/>
        <w:rPr>
          <w:rFonts w:ascii="Calibri" w:hAnsi="Calibri" w:cs="Calibri"/>
          <w:sz w:val="22"/>
          <w:szCs w:val="22"/>
          <w:lang w:val="sl-SI"/>
        </w:rPr>
      </w:pPr>
      <w:r w:rsidRPr="005506B7">
        <w:rPr>
          <w:rFonts w:ascii="Calibri" w:hAnsi="Calibri" w:cs="Calibri"/>
          <w:sz w:val="22"/>
          <w:szCs w:val="22"/>
          <w:lang w:val="sl-SI"/>
        </w:rPr>
        <w:t>Objavite na blogu: kakšna vsebina manjka na strani, o katerem orodju, metodi, strani zbirke želite izvedeti več.</w:t>
      </w:r>
    </w:p>
    <w:p w14:paraId="64C324C3" w14:textId="1230DCF2" w:rsidR="008F200D" w:rsidRPr="005506B7" w:rsidRDefault="005506B7" w:rsidP="008F200D">
      <w:pPr>
        <w:pStyle w:val="Odstavekseznama"/>
        <w:numPr>
          <w:ilvl w:val="0"/>
          <w:numId w:val="2"/>
        </w:numPr>
        <w:tabs>
          <w:tab w:val="right" w:pos="9070"/>
        </w:tabs>
        <w:spacing w:after="0" w:line="240" w:lineRule="auto"/>
        <w:ind w:left="360" w:right="-2"/>
        <w:rPr>
          <w:rFonts w:asciiTheme="minorHAnsi" w:hAnsiTheme="minorHAnsi" w:cstheme="minorHAnsi"/>
          <w:b/>
          <w:bCs/>
          <w:i w:val="0"/>
          <w:iCs/>
          <w:sz w:val="22"/>
          <w:szCs w:val="22"/>
          <w:lang w:val="sl-SI"/>
        </w:rPr>
      </w:pPr>
      <w:r w:rsidRPr="005506B7">
        <w:rPr>
          <w:rFonts w:asciiTheme="minorHAnsi" w:hAnsiTheme="minorHAnsi" w:cstheme="minorHAnsi"/>
          <w:b/>
          <w:bCs/>
          <w:i w:val="0"/>
          <w:iCs/>
          <w:sz w:val="22"/>
          <w:szCs w:val="22"/>
          <w:lang w:val="sl-SI"/>
        </w:rPr>
        <w:t>Teden - Spremembe v vlogi učiteljev, aktivne metode učenja, tehnike ocenjevanja, inovacije v izobraževanju</w:t>
      </w:r>
      <w:r w:rsidR="008F200D" w:rsidRPr="005506B7">
        <w:rPr>
          <w:rFonts w:asciiTheme="minorHAnsi" w:hAnsiTheme="minorHAnsi" w:cstheme="minorHAnsi"/>
          <w:b/>
          <w:bCs/>
          <w:i w:val="0"/>
          <w:iCs/>
          <w:sz w:val="22"/>
          <w:szCs w:val="22"/>
          <w:lang w:val="sl-SI"/>
        </w:rPr>
        <w:tab/>
        <w:t xml:space="preserve">25 </w:t>
      </w:r>
      <w:r w:rsidRPr="005506B7">
        <w:rPr>
          <w:rFonts w:asciiTheme="minorHAnsi" w:hAnsiTheme="minorHAnsi" w:cstheme="minorHAnsi"/>
          <w:b/>
          <w:bCs/>
          <w:i w:val="0"/>
          <w:iCs/>
          <w:sz w:val="22"/>
          <w:szCs w:val="22"/>
          <w:lang w:val="sl-SI"/>
        </w:rPr>
        <w:t>točk</w:t>
      </w:r>
    </w:p>
    <w:p w14:paraId="2D663BA9" w14:textId="77777777" w:rsidR="008F200D" w:rsidRPr="005506B7" w:rsidRDefault="008F200D" w:rsidP="008F200D">
      <w:pPr>
        <w:tabs>
          <w:tab w:val="right" w:pos="9070"/>
        </w:tabs>
        <w:ind w:right="-286" w:firstLine="22"/>
        <w:rPr>
          <w:rFonts w:asciiTheme="minorHAnsi" w:hAnsiTheme="minorHAnsi" w:cstheme="minorHAnsi"/>
          <w:sz w:val="22"/>
          <w:szCs w:val="22"/>
          <w:lang w:val="sl-SI"/>
        </w:rPr>
      </w:pPr>
    </w:p>
    <w:p w14:paraId="460B8EAC" w14:textId="18042717" w:rsidR="008F200D" w:rsidRPr="005506B7" w:rsidRDefault="005506B7" w:rsidP="008F200D">
      <w:pPr>
        <w:tabs>
          <w:tab w:val="right" w:pos="8931"/>
        </w:tabs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val="sl-SI"/>
        </w:rPr>
      </w:pPr>
      <w:r w:rsidRPr="005506B7">
        <w:rPr>
          <w:rFonts w:asciiTheme="minorHAnsi" w:hAnsiTheme="minorHAnsi" w:cstheme="minorHAnsi"/>
          <w:color w:val="000000" w:themeColor="text1"/>
          <w:sz w:val="22"/>
          <w:szCs w:val="22"/>
          <w:lang w:val="sl-SI"/>
        </w:rPr>
        <w:t>Izberite temo za učno uro/projekt, ki jo boste preizkusili z učenci.</w:t>
      </w:r>
      <w:r w:rsidRPr="005506B7">
        <w:rPr>
          <w:rFonts w:asciiTheme="minorHAnsi" w:hAnsiTheme="minorHAnsi" w:cstheme="minorHAnsi"/>
          <w:color w:val="000000" w:themeColor="text1"/>
          <w:sz w:val="22"/>
          <w:szCs w:val="22"/>
          <w:lang w:val="sl-SI"/>
        </w:rPr>
        <w:tab/>
      </w:r>
      <w:r w:rsidR="008F200D" w:rsidRPr="005506B7">
        <w:rPr>
          <w:rFonts w:asciiTheme="minorHAnsi" w:hAnsiTheme="minorHAnsi" w:cstheme="minorHAnsi"/>
          <w:color w:val="000000" w:themeColor="text1"/>
          <w:sz w:val="22"/>
          <w:szCs w:val="22"/>
          <w:lang w:val="sl-SI"/>
        </w:rPr>
        <w:t xml:space="preserve">5 </w:t>
      </w:r>
      <w:r w:rsidRPr="005506B7">
        <w:rPr>
          <w:rFonts w:asciiTheme="minorHAnsi" w:hAnsiTheme="minorHAnsi" w:cstheme="minorHAnsi"/>
          <w:sz w:val="22"/>
          <w:szCs w:val="22"/>
          <w:lang w:val="sl-SI"/>
        </w:rPr>
        <w:t>točk</w:t>
      </w:r>
    </w:p>
    <w:p w14:paraId="446D32E0" w14:textId="704D46A4" w:rsidR="008F200D" w:rsidRPr="005506B7" w:rsidRDefault="005506B7" w:rsidP="008F200D">
      <w:pPr>
        <w:tabs>
          <w:tab w:val="right" w:pos="8931"/>
        </w:tabs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:lang w:val="sl-SI"/>
        </w:rPr>
      </w:pPr>
      <w:r w:rsidRPr="005506B7">
        <w:rPr>
          <w:lang w:val="sl-SI"/>
        </w:rPr>
        <w:t>Opis izbrane metode poučevanja in utemeljitev, zakaj</w:t>
      </w:r>
      <w:r w:rsidR="008F200D" w:rsidRPr="005506B7">
        <w:rPr>
          <w:rFonts w:asciiTheme="minorHAnsi" w:hAnsiTheme="minorHAnsi" w:cstheme="minorHAnsi"/>
          <w:color w:val="000000" w:themeColor="text1"/>
          <w:sz w:val="22"/>
          <w:szCs w:val="22"/>
          <w:lang w:val="sl-SI"/>
        </w:rPr>
        <w:tab/>
        <w:t xml:space="preserve">10 </w:t>
      </w:r>
      <w:r w:rsidRPr="005506B7">
        <w:rPr>
          <w:rFonts w:asciiTheme="minorHAnsi" w:hAnsiTheme="minorHAnsi" w:cstheme="minorHAnsi"/>
          <w:sz w:val="22"/>
          <w:szCs w:val="22"/>
          <w:lang w:val="sl-SI"/>
        </w:rPr>
        <w:t>točk</w:t>
      </w:r>
    </w:p>
    <w:p w14:paraId="2C45A5C6" w14:textId="2884B165" w:rsidR="008F200D" w:rsidRPr="005506B7" w:rsidRDefault="005506B7" w:rsidP="008F200D">
      <w:pPr>
        <w:pBdr>
          <w:bottom w:val="single" w:sz="4" w:space="1" w:color="auto"/>
        </w:pBdr>
        <w:tabs>
          <w:tab w:val="right" w:pos="8931"/>
        </w:tabs>
        <w:spacing w:line="276" w:lineRule="auto"/>
        <w:rPr>
          <w:lang w:val="sl-SI"/>
        </w:rPr>
      </w:pPr>
      <w:r w:rsidRPr="005506B7">
        <w:rPr>
          <w:rFonts w:asciiTheme="minorHAnsi" w:hAnsiTheme="minorHAnsi" w:cstheme="minorHAnsi"/>
          <w:color w:val="000000" w:themeColor="text1"/>
          <w:sz w:val="22"/>
          <w:szCs w:val="22"/>
          <w:lang w:val="sl-SI"/>
        </w:rPr>
        <w:t>Opis inovativne tehnike in metode ocenjevanja ter utemeljitev, zakaj</w:t>
      </w:r>
      <w:r w:rsidR="008F200D" w:rsidRPr="005506B7">
        <w:rPr>
          <w:rFonts w:asciiTheme="minorHAnsi" w:hAnsiTheme="minorHAnsi" w:cstheme="minorHAnsi"/>
          <w:color w:val="000000" w:themeColor="text1"/>
          <w:sz w:val="22"/>
          <w:szCs w:val="22"/>
          <w:lang w:val="sl-SI"/>
        </w:rPr>
        <w:tab/>
        <w:t xml:space="preserve">10 </w:t>
      </w:r>
      <w:r w:rsidRPr="005506B7">
        <w:rPr>
          <w:rFonts w:asciiTheme="minorHAnsi" w:hAnsiTheme="minorHAnsi" w:cstheme="minorHAnsi"/>
          <w:sz w:val="22"/>
          <w:szCs w:val="22"/>
          <w:lang w:val="sl-SI"/>
        </w:rPr>
        <w:t>točk</w:t>
      </w:r>
    </w:p>
    <w:p w14:paraId="06F57413" w14:textId="77777777" w:rsidR="008F200D" w:rsidRPr="005506B7" w:rsidRDefault="008F200D" w:rsidP="008F200D">
      <w:pPr>
        <w:tabs>
          <w:tab w:val="right" w:pos="9070"/>
        </w:tabs>
        <w:ind w:right="-286" w:firstLine="22"/>
        <w:rPr>
          <w:rFonts w:asciiTheme="minorHAnsi" w:hAnsiTheme="minorHAnsi" w:cstheme="minorHAnsi"/>
          <w:sz w:val="22"/>
          <w:szCs w:val="22"/>
          <w:lang w:val="sl-SI"/>
        </w:rPr>
      </w:pPr>
    </w:p>
    <w:p w14:paraId="1172B9E6" w14:textId="13C398D1" w:rsidR="008F200D" w:rsidRPr="005506B7" w:rsidRDefault="005506B7" w:rsidP="008F200D">
      <w:pPr>
        <w:pStyle w:val="Odstavekseznama"/>
        <w:numPr>
          <w:ilvl w:val="0"/>
          <w:numId w:val="2"/>
        </w:numPr>
        <w:tabs>
          <w:tab w:val="right" w:pos="9070"/>
        </w:tabs>
        <w:ind w:left="360" w:right="-286"/>
        <w:rPr>
          <w:rFonts w:asciiTheme="minorHAnsi" w:hAnsiTheme="minorHAnsi" w:cstheme="minorHAnsi"/>
          <w:b/>
          <w:bCs/>
          <w:i w:val="0"/>
          <w:iCs/>
          <w:sz w:val="22"/>
          <w:szCs w:val="22"/>
          <w:lang w:val="sl-SI"/>
        </w:rPr>
      </w:pPr>
      <w:r w:rsidRPr="005506B7">
        <w:rPr>
          <w:rFonts w:asciiTheme="minorHAnsi" w:hAnsiTheme="minorHAnsi" w:cstheme="minorHAnsi"/>
          <w:b/>
          <w:bCs/>
          <w:i w:val="0"/>
          <w:iCs/>
          <w:sz w:val="22"/>
          <w:szCs w:val="22"/>
          <w:lang w:val="sl-SI"/>
        </w:rPr>
        <w:t>Teden - Digitalna orodja za pedagoške cilje</w:t>
      </w:r>
      <w:r w:rsidR="008F200D" w:rsidRPr="005506B7">
        <w:rPr>
          <w:rFonts w:asciiTheme="minorHAnsi" w:hAnsiTheme="minorHAnsi" w:cstheme="minorHAnsi"/>
          <w:b/>
          <w:bCs/>
          <w:i w:val="0"/>
          <w:iCs/>
          <w:sz w:val="22"/>
          <w:szCs w:val="22"/>
          <w:lang w:val="sl-SI"/>
        </w:rPr>
        <w:tab/>
        <w:t xml:space="preserve">15 </w:t>
      </w:r>
      <w:r w:rsidRPr="005506B7">
        <w:rPr>
          <w:rFonts w:asciiTheme="minorHAnsi" w:hAnsiTheme="minorHAnsi" w:cstheme="minorHAnsi"/>
          <w:b/>
          <w:bCs/>
          <w:i w:val="0"/>
          <w:iCs/>
          <w:sz w:val="22"/>
          <w:szCs w:val="22"/>
          <w:lang w:val="sl-SI"/>
        </w:rPr>
        <w:t>točk</w:t>
      </w:r>
    </w:p>
    <w:p w14:paraId="39F7F51F" w14:textId="77777777" w:rsidR="005506B7" w:rsidRPr="005506B7" w:rsidRDefault="005506B7" w:rsidP="005506B7">
      <w:pPr>
        <w:pBdr>
          <w:bottom w:val="single" w:sz="4" w:space="1" w:color="auto"/>
        </w:pBdr>
        <w:tabs>
          <w:tab w:val="right" w:pos="9070"/>
        </w:tabs>
        <w:ind w:right="-286"/>
        <w:rPr>
          <w:rFonts w:asciiTheme="minorHAnsi" w:hAnsiTheme="minorHAnsi" w:cstheme="minorHAnsi"/>
          <w:sz w:val="22"/>
          <w:szCs w:val="22"/>
          <w:lang w:val="sl-SI"/>
        </w:rPr>
      </w:pPr>
      <w:r w:rsidRPr="005506B7">
        <w:rPr>
          <w:rFonts w:asciiTheme="minorHAnsi" w:hAnsiTheme="minorHAnsi" w:cstheme="minorHAnsi"/>
          <w:sz w:val="22"/>
          <w:szCs w:val="22"/>
          <w:lang w:val="sl-SI"/>
        </w:rPr>
        <w:t>Izberite 3 digitalna orodja DMC, ki jih niste uporabili prej</w:t>
      </w:r>
      <w:r w:rsidRPr="005506B7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78836666" w14:textId="77777777" w:rsidR="005506B7" w:rsidRPr="005506B7" w:rsidRDefault="005506B7" w:rsidP="005506B7">
      <w:pPr>
        <w:pBdr>
          <w:bottom w:val="single" w:sz="4" w:space="1" w:color="auto"/>
        </w:pBdr>
        <w:tabs>
          <w:tab w:val="right" w:pos="9070"/>
        </w:tabs>
        <w:ind w:right="-286"/>
        <w:rPr>
          <w:rFonts w:asciiTheme="minorHAnsi" w:hAnsiTheme="minorHAnsi" w:cstheme="minorHAnsi"/>
          <w:sz w:val="22"/>
          <w:szCs w:val="22"/>
          <w:lang w:val="sl-SI"/>
        </w:rPr>
      </w:pPr>
      <w:r w:rsidRPr="005506B7">
        <w:rPr>
          <w:rFonts w:asciiTheme="minorHAnsi" w:hAnsiTheme="minorHAnsi" w:cstheme="minorHAnsi"/>
          <w:sz w:val="22"/>
          <w:szCs w:val="22"/>
          <w:lang w:val="sl-SI"/>
        </w:rPr>
        <w:t xml:space="preserve">Navedite razloge za svoj izbor, </w:t>
      </w:r>
    </w:p>
    <w:p w14:paraId="56053F3F" w14:textId="63FC4379" w:rsidR="008F200D" w:rsidRPr="005506B7" w:rsidRDefault="005506B7" w:rsidP="005506B7">
      <w:pPr>
        <w:pBdr>
          <w:bottom w:val="single" w:sz="4" w:space="1" w:color="auto"/>
        </w:pBdr>
        <w:tabs>
          <w:tab w:val="right" w:pos="9070"/>
        </w:tabs>
        <w:ind w:right="-286"/>
        <w:rPr>
          <w:rFonts w:asciiTheme="minorHAnsi" w:hAnsiTheme="minorHAnsi" w:cstheme="minorHAnsi"/>
          <w:sz w:val="22"/>
          <w:szCs w:val="22"/>
          <w:lang w:val="sl-SI"/>
        </w:rPr>
      </w:pPr>
      <w:r w:rsidRPr="005506B7">
        <w:rPr>
          <w:rFonts w:asciiTheme="minorHAnsi" w:hAnsiTheme="minorHAnsi" w:cstheme="minorHAnsi"/>
          <w:sz w:val="22"/>
          <w:szCs w:val="22"/>
          <w:lang w:val="sl-SI"/>
        </w:rPr>
        <w:t>kako so orodja usklajena s temo in starostno skupino učencev</w:t>
      </w:r>
      <w:r w:rsidR="008F200D" w:rsidRPr="005506B7">
        <w:rPr>
          <w:rFonts w:asciiTheme="minorHAnsi" w:hAnsiTheme="minorHAnsi" w:cstheme="minorHAnsi"/>
          <w:sz w:val="22"/>
          <w:szCs w:val="22"/>
          <w:lang w:val="sl-SI"/>
        </w:rPr>
        <w:tab/>
        <w:t xml:space="preserve">15 </w:t>
      </w:r>
      <w:r w:rsidRPr="005506B7">
        <w:rPr>
          <w:rFonts w:asciiTheme="minorHAnsi" w:hAnsiTheme="minorHAnsi" w:cstheme="minorHAnsi"/>
          <w:sz w:val="22"/>
          <w:szCs w:val="22"/>
          <w:lang w:val="sl-SI"/>
        </w:rPr>
        <w:t>točk</w:t>
      </w:r>
    </w:p>
    <w:p w14:paraId="22582CC1" w14:textId="77777777" w:rsidR="008F200D" w:rsidRPr="005506B7" w:rsidRDefault="008F200D" w:rsidP="008F200D">
      <w:pPr>
        <w:tabs>
          <w:tab w:val="right" w:pos="9070"/>
        </w:tabs>
        <w:ind w:right="-286"/>
        <w:rPr>
          <w:rFonts w:asciiTheme="minorHAnsi" w:hAnsiTheme="minorHAnsi" w:cstheme="minorHAnsi"/>
          <w:sz w:val="22"/>
          <w:szCs w:val="22"/>
          <w:lang w:val="sl-SI"/>
        </w:rPr>
      </w:pPr>
    </w:p>
    <w:p w14:paraId="2BB9ABED" w14:textId="5F86A8D5" w:rsidR="008F200D" w:rsidRPr="005506B7" w:rsidRDefault="005506B7" w:rsidP="008F200D">
      <w:pPr>
        <w:pStyle w:val="Odstavekseznama"/>
        <w:numPr>
          <w:ilvl w:val="0"/>
          <w:numId w:val="2"/>
        </w:numPr>
        <w:tabs>
          <w:tab w:val="right" w:pos="9070"/>
        </w:tabs>
        <w:ind w:left="360" w:right="-2"/>
        <w:rPr>
          <w:rFonts w:asciiTheme="minorHAnsi" w:hAnsiTheme="minorHAnsi" w:cstheme="minorHAnsi"/>
          <w:b/>
          <w:bCs/>
          <w:i w:val="0"/>
          <w:iCs/>
          <w:color w:val="000000" w:themeColor="text1"/>
          <w:sz w:val="22"/>
          <w:szCs w:val="22"/>
          <w:lang w:val="sl-SI"/>
        </w:rPr>
      </w:pPr>
      <w:bookmarkStart w:id="0" w:name="_Hlk95730336"/>
      <w:r w:rsidRPr="005506B7">
        <w:rPr>
          <w:rFonts w:asciiTheme="minorHAnsi" w:hAnsiTheme="minorHAnsi" w:cstheme="minorHAnsi"/>
          <w:b/>
          <w:bCs/>
          <w:i w:val="0"/>
          <w:iCs/>
          <w:color w:val="000000" w:themeColor="text1"/>
          <w:sz w:val="22"/>
          <w:szCs w:val="22"/>
          <w:lang w:val="sl-SI"/>
        </w:rPr>
        <w:t>Teden - odprti izobraževalni viri, načrtovanje ure in osebni načrt za razvoj</w:t>
      </w:r>
      <w:r w:rsidRPr="005506B7">
        <w:rPr>
          <w:rFonts w:asciiTheme="minorHAnsi" w:hAnsiTheme="minorHAnsi" w:cstheme="minorHAnsi"/>
          <w:b/>
          <w:bCs/>
          <w:i w:val="0"/>
          <w:iCs/>
          <w:color w:val="000000" w:themeColor="text1"/>
          <w:sz w:val="22"/>
          <w:szCs w:val="22"/>
          <w:lang w:val="sl-SI"/>
        </w:rPr>
        <w:t xml:space="preserve">                        </w:t>
      </w:r>
      <w:r w:rsidRPr="005506B7">
        <w:rPr>
          <w:rFonts w:asciiTheme="minorHAnsi" w:hAnsiTheme="minorHAnsi" w:cstheme="minorHAnsi"/>
          <w:b/>
          <w:bCs/>
          <w:i w:val="0"/>
          <w:iCs/>
          <w:color w:val="000000" w:themeColor="text1"/>
          <w:sz w:val="22"/>
          <w:szCs w:val="22"/>
          <w:lang w:val="sl-SI"/>
        </w:rPr>
        <w:t xml:space="preserve"> </w:t>
      </w:r>
      <w:r w:rsidR="008F200D" w:rsidRPr="005506B7">
        <w:rPr>
          <w:rFonts w:asciiTheme="minorHAnsi" w:hAnsiTheme="minorHAnsi" w:cstheme="minorHAnsi"/>
          <w:b/>
          <w:bCs/>
          <w:i w:val="0"/>
          <w:iCs/>
          <w:color w:val="000000" w:themeColor="text1"/>
          <w:sz w:val="22"/>
          <w:szCs w:val="22"/>
          <w:lang w:val="sl-SI"/>
        </w:rPr>
        <w:t>30</w:t>
      </w:r>
      <w:r w:rsidRPr="005506B7">
        <w:rPr>
          <w:rFonts w:asciiTheme="minorHAnsi" w:hAnsiTheme="minorHAnsi" w:cstheme="minorHAnsi"/>
          <w:b/>
          <w:bCs/>
          <w:i w:val="0"/>
          <w:iCs/>
          <w:color w:val="000000" w:themeColor="text1"/>
          <w:sz w:val="22"/>
          <w:szCs w:val="22"/>
          <w:lang w:val="sl-SI"/>
        </w:rPr>
        <w:t xml:space="preserve"> točk</w:t>
      </w:r>
    </w:p>
    <w:p w14:paraId="0D056556" w14:textId="7816EBC6" w:rsidR="008F200D" w:rsidRPr="005506B7" w:rsidRDefault="005506B7" w:rsidP="008F200D">
      <w:pPr>
        <w:tabs>
          <w:tab w:val="right" w:pos="8931"/>
        </w:tabs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r w:rsidRPr="005506B7">
        <w:rPr>
          <w:rFonts w:asciiTheme="minorHAnsi" w:hAnsiTheme="minorHAnsi" w:cstheme="minorHAnsi"/>
          <w:sz w:val="22"/>
          <w:szCs w:val="22"/>
          <w:lang w:val="sl-SI"/>
        </w:rPr>
        <w:t xml:space="preserve">Predlog udeleženca, da se na seznam o DMC vključi brezplačni </w:t>
      </w:r>
      <w:proofErr w:type="spellStart"/>
      <w:r w:rsidRPr="005506B7">
        <w:rPr>
          <w:rFonts w:asciiTheme="minorHAnsi" w:hAnsiTheme="minorHAnsi" w:cstheme="minorHAnsi"/>
          <w:sz w:val="22"/>
          <w:szCs w:val="22"/>
          <w:lang w:val="sl-SI"/>
        </w:rPr>
        <w:t>repozitorij</w:t>
      </w:r>
      <w:proofErr w:type="spellEnd"/>
      <w:r w:rsidR="008F200D" w:rsidRPr="005506B7">
        <w:rPr>
          <w:rFonts w:asciiTheme="minorHAnsi" w:hAnsiTheme="minorHAnsi" w:cstheme="minorHAnsi"/>
          <w:sz w:val="22"/>
          <w:szCs w:val="22"/>
          <w:lang w:val="sl-SI"/>
        </w:rPr>
        <w:tab/>
        <w:t xml:space="preserve">5 </w:t>
      </w:r>
      <w:r w:rsidRPr="005506B7">
        <w:rPr>
          <w:rFonts w:asciiTheme="minorHAnsi" w:hAnsiTheme="minorHAnsi" w:cstheme="minorHAnsi"/>
          <w:sz w:val="22"/>
          <w:szCs w:val="22"/>
          <w:lang w:val="sl-SI"/>
        </w:rPr>
        <w:t>točk</w:t>
      </w:r>
    </w:p>
    <w:p w14:paraId="230D5D99" w14:textId="1C0C5367" w:rsidR="008F200D" w:rsidRPr="005506B7" w:rsidRDefault="005506B7" w:rsidP="008F200D">
      <w:pPr>
        <w:tabs>
          <w:tab w:val="right" w:pos="8931"/>
        </w:tabs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506B7">
        <w:rPr>
          <w:rFonts w:asciiTheme="minorHAnsi" w:hAnsiTheme="minorHAnsi" w:cstheme="minorHAnsi"/>
          <w:sz w:val="22"/>
          <w:szCs w:val="22"/>
          <w:lang w:val="sl-SI"/>
        </w:rPr>
        <w:t>ki se štejejo za koristne, vendar jih tam ni.</w:t>
      </w:r>
    </w:p>
    <w:p w14:paraId="52CC89C0" w14:textId="4A1CF706" w:rsidR="008F200D" w:rsidRPr="005506B7" w:rsidRDefault="005506B7" w:rsidP="008F200D">
      <w:pPr>
        <w:tabs>
          <w:tab w:val="right" w:pos="8931"/>
        </w:tabs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506B7">
        <w:rPr>
          <w:rFonts w:asciiTheme="minorHAnsi" w:hAnsiTheme="minorHAnsi" w:cstheme="minorHAnsi"/>
          <w:sz w:val="22"/>
          <w:szCs w:val="22"/>
          <w:lang w:val="sl-SI"/>
        </w:rPr>
        <w:t>Načrt učne ure (ustvarjen na platformi)</w:t>
      </w:r>
      <w:r w:rsidR="008F200D" w:rsidRPr="005506B7">
        <w:rPr>
          <w:rFonts w:asciiTheme="minorHAnsi" w:hAnsiTheme="minorHAnsi" w:cstheme="minorHAnsi"/>
          <w:sz w:val="22"/>
          <w:szCs w:val="22"/>
          <w:lang w:val="sl-SI"/>
        </w:rPr>
        <w:tab/>
        <w:t xml:space="preserve">10 </w:t>
      </w:r>
      <w:r w:rsidRPr="005506B7">
        <w:rPr>
          <w:rFonts w:asciiTheme="minorHAnsi" w:hAnsiTheme="minorHAnsi" w:cstheme="minorHAnsi"/>
          <w:sz w:val="22"/>
          <w:szCs w:val="22"/>
          <w:lang w:val="sl-SI"/>
        </w:rPr>
        <w:t>točk</w:t>
      </w:r>
    </w:p>
    <w:p w14:paraId="0BCD7C6B" w14:textId="32FA9E6D" w:rsidR="008F200D" w:rsidRPr="005506B7" w:rsidRDefault="005506B7" w:rsidP="008F200D">
      <w:pPr>
        <w:tabs>
          <w:tab w:val="right" w:pos="8931"/>
        </w:tabs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506B7">
        <w:rPr>
          <w:rFonts w:asciiTheme="minorHAnsi" w:hAnsiTheme="minorHAnsi" w:cstheme="minorHAnsi"/>
          <w:sz w:val="22"/>
          <w:szCs w:val="22"/>
          <w:lang w:val="sl-SI"/>
        </w:rPr>
        <w:t>Individualni razvojni načrt</w:t>
      </w:r>
      <w:r w:rsidR="008F200D" w:rsidRPr="005506B7">
        <w:rPr>
          <w:rFonts w:asciiTheme="minorHAnsi" w:hAnsiTheme="minorHAnsi" w:cstheme="minorHAnsi"/>
          <w:sz w:val="22"/>
          <w:szCs w:val="22"/>
          <w:lang w:val="sl-SI"/>
        </w:rPr>
        <w:tab/>
        <w:t xml:space="preserve">10 </w:t>
      </w:r>
      <w:r w:rsidRPr="005506B7">
        <w:rPr>
          <w:rFonts w:asciiTheme="minorHAnsi" w:hAnsiTheme="minorHAnsi" w:cstheme="minorHAnsi"/>
          <w:sz w:val="22"/>
          <w:szCs w:val="22"/>
          <w:lang w:val="sl-SI"/>
        </w:rPr>
        <w:t>točk</w:t>
      </w:r>
    </w:p>
    <w:p w14:paraId="652ADD66" w14:textId="63907BD7" w:rsidR="008F200D" w:rsidRPr="005506B7" w:rsidRDefault="005506B7" w:rsidP="008F200D">
      <w:pPr>
        <w:pBdr>
          <w:bottom w:val="single" w:sz="4" w:space="1" w:color="auto"/>
        </w:pBdr>
        <w:tabs>
          <w:tab w:val="right" w:pos="8931"/>
        </w:tabs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506B7">
        <w:rPr>
          <w:rFonts w:asciiTheme="minorHAnsi" w:hAnsiTheme="minorHAnsi" w:cstheme="minorHAnsi"/>
          <w:sz w:val="22"/>
          <w:szCs w:val="22"/>
          <w:lang w:val="sl-SI"/>
        </w:rPr>
        <w:t>P</w:t>
      </w:r>
      <w:r w:rsidRPr="005506B7">
        <w:rPr>
          <w:rFonts w:asciiTheme="minorHAnsi" w:hAnsiTheme="minorHAnsi" w:cstheme="minorHAnsi"/>
          <w:sz w:val="22"/>
          <w:szCs w:val="22"/>
          <w:lang w:val="sl-SI"/>
        </w:rPr>
        <w:t>ovratne informacije, ocena tečaja usposabljanja in platforme (prek obrazcev Google).</w:t>
      </w:r>
      <w:r w:rsidR="008F200D" w:rsidRPr="005506B7">
        <w:rPr>
          <w:rFonts w:asciiTheme="minorHAnsi" w:hAnsiTheme="minorHAnsi" w:cstheme="minorHAnsi"/>
          <w:sz w:val="22"/>
          <w:szCs w:val="22"/>
          <w:lang w:val="sl-SI"/>
        </w:rPr>
        <w:t xml:space="preserve">5 </w:t>
      </w:r>
      <w:r w:rsidRPr="005506B7">
        <w:rPr>
          <w:rFonts w:asciiTheme="minorHAnsi" w:hAnsiTheme="minorHAnsi" w:cstheme="minorHAnsi"/>
          <w:sz w:val="22"/>
          <w:szCs w:val="22"/>
          <w:lang w:val="sl-SI"/>
        </w:rPr>
        <w:t>točk</w:t>
      </w:r>
    </w:p>
    <w:bookmarkEnd w:id="0"/>
    <w:p w14:paraId="387C8BAA" w14:textId="77777777" w:rsidR="008F200D" w:rsidRPr="005506B7" w:rsidRDefault="008F200D" w:rsidP="008F200D">
      <w:pPr>
        <w:tabs>
          <w:tab w:val="right" w:pos="8931"/>
        </w:tabs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1D06CB08" w14:textId="1CC17489" w:rsidR="008F200D" w:rsidRPr="005506B7" w:rsidRDefault="005506B7" w:rsidP="008F200D">
      <w:pPr>
        <w:tabs>
          <w:tab w:val="right" w:pos="8931"/>
        </w:tabs>
        <w:spacing w:line="276" w:lineRule="auto"/>
        <w:ind w:right="281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  <w:r w:rsidRPr="005506B7">
        <w:rPr>
          <w:rFonts w:asciiTheme="minorHAnsi" w:hAnsiTheme="minorHAnsi" w:cstheme="minorHAnsi"/>
          <w:b/>
          <w:bCs/>
          <w:sz w:val="22"/>
          <w:szCs w:val="22"/>
          <w:lang w:val="sl-SI"/>
        </w:rPr>
        <w:t>Skupinsko delo</w:t>
      </w:r>
      <w:r w:rsidR="008F200D" w:rsidRPr="005506B7">
        <w:rPr>
          <w:rFonts w:asciiTheme="minorHAnsi" w:hAnsiTheme="minorHAnsi" w:cstheme="minorHAnsi"/>
          <w:b/>
          <w:bCs/>
          <w:sz w:val="22"/>
          <w:szCs w:val="22"/>
          <w:lang w:val="sl-SI"/>
        </w:rPr>
        <w:tab/>
        <w:t xml:space="preserve">20 </w:t>
      </w:r>
      <w:r w:rsidRPr="005506B7">
        <w:rPr>
          <w:rFonts w:asciiTheme="minorHAnsi" w:hAnsiTheme="minorHAnsi" w:cstheme="minorHAnsi"/>
          <w:b/>
          <w:bCs/>
          <w:sz w:val="22"/>
          <w:szCs w:val="22"/>
          <w:lang w:val="sl-SI"/>
        </w:rPr>
        <w:t>točk</w:t>
      </w:r>
      <w:r w:rsidR="00D50D39" w:rsidRPr="005506B7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/ </w:t>
      </w:r>
      <w:r w:rsidRPr="005506B7">
        <w:rPr>
          <w:rFonts w:asciiTheme="minorHAnsi" w:hAnsiTheme="minorHAnsi" w:cstheme="minorHAnsi"/>
          <w:b/>
          <w:bCs/>
          <w:sz w:val="22"/>
          <w:szCs w:val="22"/>
          <w:lang w:val="sl-SI"/>
        </w:rPr>
        <w:t>udeležence v</w:t>
      </w:r>
    </w:p>
    <w:p w14:paraId="376CDA37" w14:textId="75B63057" w:rsidR="005506B7" w:rsidRPr="005506B7" w:rsidRDefault="005506B7" w:rsidP="005506B7">
      <w:pPr>
        <w:pStyle w:val="Odstavekseznama"/>
        <w:numPr>
          <w:ilvl w:val="0"/>
          <w:numId w:val="6"/>
        </w:numPr>
        <w:tabs>
          <w:tab w:val="right" w:pos="9070"/>
        </w:tabs>
        <w:ind w:right="-286"/>
        <w:rPr>
          <w:rFonts w:asciiTheme="minorHAnsi" w:hAnsiTheme="minorHAnsi" w:cstheme="minorHAnsi"/>
          <w:i w:val="0"/>
          <w:sz w:val="22"/>
          <w:szCs w:val="22"/>
          <w:lang w:val="sl-SI"/>
        </w:rPr>
      </w:pPr>
      <w:r w:rsidRPr="005506B7">
        <w:rPr>
          <w:rFonts w:asciiTheme="minorHAnsi" w:hAnsiTheme="minorHAnsi" w:cstheme="minorHAnsi"/>
          <w:i w:val="0"/>
          <w:sz w:val="22"/>
          <w:szCs w:val="22"/>
          <w:lang w:val="sl-SI"/>
        </w:rPr>
        <w:t xml:space="preserve">Člani skupine si med seboj razdelijo digitalna orodja, </w:t>
      </w:r>
      <w:proofErr w:type="spellStart"/>
      <w:r w:rsidRPr="005506B7">
        <w:rPr>
          <w:rFonts w:asciiTheme="minorHAnsi" w:hAnsiTheme="minorHAnsi" w:cstheme="minorHAnsi"/>
          <w:i w:val="0"/>
          <w:sz w:val="22"/>
          <w:szCs w:val="22"/>
          <w:lang w:val="sl-SI"/>
        </w:rPr>
        <w:t>repozitorije</w:t>
      </w:r>
      <w:proofErr w:type="spellEnd"/>
      <w:r w:rsidRPr="005506B7">
        <w:rPr>
          <w:rFonts w:asciiTheme="minorHAnsi" w:hAnsiTheme="minorHAnsi" w:cstheme="minorHAnsi"/>
          <w:i w:val="0"/>
          <w:sz w:val="22"/>
          <w:szCs w:val="22"/>
          <w:lang w:val="sl-SI"/>
        </w:rPr>
        <w:t xml:space="preserve"> in metode, naložene v DMC, da jih pregledajo in dobijo povratne informacije. Na sestanku vsak član skupine na kratko opiše, katere vsebine je pregledal, ter svoje ugotovitve in mnenje deli z drugimi. Po posvetu vsak udeleženec napiše kratek, nekaj stavkov dolg komentar (mnenje) o vsaki vsebini na spletišču (v razdelek za komentarje pod orodji, skladišči, metodami).</w:t>
      </w:r>
    </w:p>
    <w:p w14:paraId="65FC33CA" w14:textId="77777777" w:rsidR="005506B7" w:rsidRPr="005506B7" w:rsidRDefault="005506B7" w:rsidP="005506B7">
      <w:pPr>
        <w:tabs>
          <w:tab w:val="right" w:pos="9070"/>
        </w:tabs>
        <w:ind w:left="66" w:right="-286"/>
        <w:rPr>
          <w:rFonts w:asciiTheme="minorHAnsi" w:hAnsiTheme="minorHAnsi" w:cstheme="minorHAnsi"/>
          <w:sz w:val="22"/>
          <w:szCs w:val="22"/>
          <w:lang w:val="sl-SI"/>
        </w:rPr>
      </w:pPr>
    </w:p>
    <w:p w14:paraId="450A150C" w14:textId="175BB4FC" w:rsidR="00F27EF5" w:rsidRPr="005506B7" w:rsidRDefault="005506B7" w:rsidP="005506B7">
      <w:pPr>
        <w:pStyle w:val="Odstavekseznama"/>
        <w:numPr>
          <w:ilvl w:val="0"/>
          <w:numId w:val="6"/>
        </w:numPr>
        <w:tabs>
          <w:tab w:val="right" w:pos="9070"/>
        </w:tabs>
        <w:ind w:right="-286"/>
        <w:rPr>
          <w:rFonts w:asciiTheme="minorHAnsi" w:hAnsiTheme="minorHAnsi" w:cstheme="minorHAnsi"/>
          <w:i w:val="0"/>
          <w:sz w:val="22"/>
          <w:szCs w:val="22"/>
          <w:lang w:val="sl-SI"/>
        </w:rPr>
      </w:pPr>
      <w:r w:rsidRPr="005506B7">
        <w:rPr>
          <w:rFonts w:asciiTheme="minorHAnsi" w:hAnsiTheme="minorHAnsi" w:cstheme="minorHAnsi"/>
          <w:i w:val="0"/>
          <w:sz w:val="22"/>
          <w:szCs w:val="22"/>
          <w:lang w:val="sl-SI"/>
        </w:rPr>
        <w:t>Na podlagi izkušenj z usposabljanjem skupina pripravi prvi osnutek načrta digitalnega razvoja: opišejo, kaj bi se radi podrobneje naučili na delavnicah.</w:t>
      </w:r>
    </w:p>
    <w:p w14:paraId="2ED63C1C" w14:textId="26EFF604" w:rsidR="008F200D" w:rsidRPr="005506B7" w:rsidRDefault="005506B7" w:rsidP="00F27EF5">
      <w:pPr>
        <w:pBdr>
          <w:top w:val="single" w:sz="4" w:space="1" w:color="auto"/>
        </w:pBdr>
        <w:tabs>
          <w:tab w:val="right" w:pos="9070"/>
        </w:tabs>
        <w:ind w:left="66" w:right="-286"/>
        <w:rPr>
          <w:rFonts w:asciiTheme="minorHAnsi" w:hAnsiTheme="minorHAnsi" w:cstheme="minorHAnsi"/>
          <w:b/>
          <w:iCs/>
          <w:sz w:val="22"/>
          <w:szCs w:val="22"/>
          <w:lang w:val="sl-SI"/>
        </w:rPr>
      </w:pPr>
      <w:r w:rsidRPr="005506B7">
        <w:rPr>
          <w:rFonts w:asciiTheme="minorHAnsi" w:hAnsiTheme="minorHAnsi" w:cstheme="minorHAnsi"/>
          <w:b/>
          <w:iCs/>
          <w:sz w:val="22"/>
          <w:szCs w:val="22"/>
          <w:lang w:val="sl-SI"/>
        </w:rPr>
        <w:t>Skupaj:</w:t>
      </w:r>
      <w:r w:rsidR="008F200D" w:rsidRPr="005506B7">
        <w:rPr>
          <w:rFonts w:asciiTheme="minorHAnsi" w:hAnsiTheme="minorHAnsi" w:cstheme="minorHAnsi"/>
          <w:b/>
          <w:iCs/>
          <w:sz w:val="22"/>
          <w:szCs w:val="22"/>
          <w:lang w:val="sl-SI"/>
        </w:rPr>
        <w:tab/>
        <w:t xml:space="preserve">100 </w:t>
      </w:r>
      <w:r w:rsidRPr="005506B7">
        <w:rPr>
          <w:rFonts w:asciiTheme="minorHAnsi" w:hAnsiTheme="minorHAnsi" w:cstheme="minorHAnsi"/>
          <w:b/>
          <w:iCs/>
          <w:sz w:val="22"/>
          <w:szCs w:val="22"/>
          <w:lang w:val="sl-SI"/>
        </w:rPr>
        <w:t>točk</w:t>
      </w:r>
    </w:p>
    <w:p w14:paraId="6BCCD456" w14:textId="14C6C93F" w:rsidR="00E53148" w:rsidRPr="005506B7" w:rsidRDefault="005506B7" w:rsidP="00E53148">
      <w:pPr>
        <w:pStyle w:val="Naslov2"/>
        <w:pBdr>
          <w:left w:val="single" w:sz="24" w:space="4" w:color="07294D"/>
          <w:bottom w:val="single" w:sz="8" w:space="1" w:color="07294D"/>
        </w:pBdr>
        <w:spacing w:before="120" w:after="120" w:line="259" w:lineRule="auto"/>
        <w:ind w:left="56"/>
        <w:jc w:val="both"/>
        <w:rPr>
          <w:lang w:val="sl-SI"/>
        </w:rPr>
      </w:pPr>
      <w:bookmarkStart w:id="1" w:name="_Hlk95720101"/>
      <w:r w:rsidRPr="005506B7">
        <w:rPr>
          <w:rFonts w:asciiTheme="minorHAnsi" w:hAnsiTheme="minorHAnsi" w:cstheme="minorHAnsi"/>
          <w:color w:val="1F2635"/>
          <w:sz w:val="28"/>
          <w:lang w:val="sl-SI" w:eastAsia="en-US"/>
        </w:rPr>
        <w:t>Način predložitve</w:t>
      </w:r>
    </w:p>
    <w:bookmarkEnd w:id="1"/>
    <w:p w14:paraId="33749228" w14:textId="77777777" w:rsidR="005506B7" w:rsidRPr="005506B7" w:rsidRDefault="005506B7" w:rsidP="005506B7">
      <w:pPr>
        <w:rPr>
          <w:lang w:val="sl-SI"/>
        </w:rPr>
      </w:pPr>
      <w:r w:rsidRPr="005506B7">
        <w:rPr>
          <w:lang w:val="sl-SI"/>
        </w:rPr>
        <w:t xml:space="preserve">Predloge, ki jih potrebujete za oddajo nalog, lahko prenesete z bloga DMC. Rešitve nalog je treba v 1 predlogi individualno deliti z mentorjem, razvojni načrt skupine pa je treba ob koncu usposabljanja predložiti v 1 dokumentu na Google </w:t>
      </w:r>
      <w:proofErr w:type="spellStart"/>
      <w:r w:rsidRPr="005506B7">
        <w:rPr>
          <w:lang w:val="sl-SI"/>
        </w:rPr>
        <w:t>Drive</w:t>
      </w:r>
      <w:proofErr w:type="spellEnd"/>
      <w:r w:rsidRPr="005506B7">
        <w:rPr>
          <w:lang w:val="sl-SI"/>
        </w:rPr>
        <w:t>. Mentor bo na podlagi komunikacije na forumu v skupnem dokumentu napisal oceno predložene naloge in sodelovanja v spletnem sodelovanju. Prvi osnutek razvojnega načrta skupine mora udeleženec, ki ga določi skupina, deliti z mentorjem.</w:t>
      </w:r>
    </w:p>
    <w:p w14:paraId="06D05199" w14:textId="1A17D051" w:rsidR="00CB54C0" w:rsidRPr="005506B7" w:rsidRDefault="005506B7" w:rsidP="005506B7">
      <w:pPr>
        <w:rPr>
          <w:lang w:val="sl-SI"/>
        </w:rPr>
      </w:pPr>
      <w:r w:rsidRPr="005506B7">
        <w:rPr>
          <w:lang w:val="sl-SI"/>
        </w:rPr>
        <w:t>Ta dokument vsebuje tudi seznam vsebin, ki so jih člani DMC komentirali. Mentor bo v tem dokumentu skupini posredoval povratne informacije.</w:t>
      </w:r>
    </w:p>
    <w:sectPr w:rsidR="00CB54C0" w:rsidRPr="00550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1F9B"/>
    <w:multiLevelType w:val="hybridMultilevel"/>
    <w:tmpl w:val="EAEAAE60"/>
    <w:lvl w:ilvl="0" w:tplc="12B4D560">
      <w:start w:val="1"/>
      <w:numFmt w:val="bullet"/>
      <w:pStyle w:val="Odstavekseznama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3A5437"/>
    <w:multiLevelType w:val="hybridMultilevel"/>
    <w:tmpl w:val="3710CED8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A745DB8"/>
    <w:multiLevelType w:val="hybridMultilevel"/>
    <w:tmpl w:val="77C2B5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220C3"/>
    <w:multiLevelType w:val="hybridMultilevel"/>
    <w:tmpl w:val="C966E1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4769B"/>
    <w:multiLevelType w:val="hybridMultilevel"/>
    <w:tmpl w:val="16BA30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0D"/>
    <w:rsid w:val="00017169"/>
    <w:rsid w:val="005506B7"/>
    <w:rsid w:val="008F200D"/>
    <w:rsid w:val="00CB54C0"/>
    <w:rsid w:val="00D50D39"/>
    <w:rsid w:val="00E35753"/>
    <w:rsid w:val="00E53148"/>
    <w:rsid w:val="00F2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A591"/>
  <w15:chartTrackingRefBased/>
  <w15:docId w15:val="{A7CAF12D-71B7-4743-92A6-1ED96132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2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Naslov1">
    <w:name w:val="heading 1"/>
    <w:basedOn w:val="Navaden"/>
    <w:next w:val="Navaden"/>
    <w:link w:val="Naslov1Znak"/>
    <w:uiPriority w:val="9"/>
    <w:qFormat/>
    <w:rsid w:val="008F200D"/>
    <w:pPr>
      <w:keepNext/>
      <w:keepLines/>
      <w:pBdr>
        <w:top w:val="single" w:sz="8" w:space="1" w:color="07294D"/>
        <w:left w:val="single" w:sz="8" w:space="4" w:color="07294D"/>
        <w:bottom w:val="single" w:sz="8" w:space="1" w:color="07294D"/>
        <w:right w:val="single" w:sz="8" w:space="4" w:color="07294D"/>
      </w:pBdr>
      <w:shd w:val="clear" w:color="auto" w:fill="07294D"/>
      <w:spacing w:before="240" w:after="120" w:line="259" w:lineRule="auto"/>
      <w:jc w:val="both"/>
      <w:outlineLvl w:val="0"/>
    </w:pPr>
    <w:rPr>
      <w:rFonts w:asciiTheme="minorHAnsi" w:eastAsiaTheme="majorEastAsia" w:hAnsiTheme="minorHAnsi" w:cstheme="minorHAnsi"/>
      <w:color w:val="FFFFFF" w:themeColor="background1"/>
      <w:sz w:val="30"/>
      <w:szCs w:val="26"/>
      <w:lang w:val="en-GB" w:eastAsia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531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F200D"/>
    <w:rPr>
      <w:rFonts w:eastAsiaTheme="majorEastAsia" w:cstheme="minorHAnsi"/>
      <w:color w:val="FFFFFF" w:themeColor="background1"/>
      <w:sz w:val="30"/>
      <w:szCs w:val="26"/>
      <w:shd w:val="clear" w:color="auto" w:fill="07294D"/>
      <w:lang w:val="en-GB"/>
    </w:rPr>
  </w:style>
  <w:style w:type="paragraph" w:styleId="Odstavekseznama">
    <w:name w:val="List Paragraph"/>
    <w:basedOn w:val="Navaden"/>
    <w:uiPriority w:val="1"/>
    <w:qFormat/>
    <w:rsid w:val="008F200D"/>
    <w:pPr>
      <w:numPr>
        <w:numId w:val="1"/>
      </w:numPr>
      <w:spacing w:after="160" w:line="259" w:lineRule="auto"/>
      <w:contextualSpacing/>
      <w:jc w:val="both"/>
    </w:pPr>
    <w:rPr>
      <w:i/>
    </w:rPr>
  </w:style>
  <w:style w:type="character" w:customStyle="1" w:styleId="Naslov2Znak">
    <w:name w:val="Naslov 2 Znak"/>
    <w:basedOn w:val="Privzetapisavaodstavka"/>
    <w:link w:val="Naslov2"/>
    <w:uiPriority w:val="9"/>
    <w:rsid w:val="00E5314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Lajtos Gábor</dc:creator>
  <cp:keywords/>
  <dc:description/>
  <cp:lastModifiedBy>Zoja Kiker</cp:lastModifiedBy>
  <cp:revision>2</cp:revision>
  <dcterms:created xsi:type="dcterms:W3CDTF">2022-02-22T08:27:00Z</dcterms:created>
  <dcterms:modified xsi:type="dcterms:W3CDTF">2022-02-22T08:27:00Z</dcterms:modified>
</cp:coreProperties>
</file>